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6E2B4B" w14:textId="77777777" w:rsidR="002A3B59" w:rsidRDefault="000D7057">
      <w:pPr>
        <w:pStyle w:val="Heading1"/>
        <w:rPr>
          <w:b w:val="0"/>
        </w:rPr>
      </w:pPr>
      <w:r>
        <w:rPr>
          <w:b w:val="0"/>
          <w:color w:val="007635"/>
        </w:rPr>
        <w:t>CENTRAL</w:t>
      </w:r>
      <w:r>
        <w:rPr>
          <w:b w:val="0"/>
          <w:color w:val="007635"/>
          <w:spacing w:val="-12"/>
        </w:rPr>
        <w:t xml:space="preserve"> </w:t>
      </w:r>
      <w:r>
        <w:rPr>
          <w:b w:val="0"/>
          <w:color w:val="007635"/>
        </w:rPr>
        <w:t>UNIVERSITY</w:t>
      </w:r>
      <w:r>
        <w:rPr>
          <w:b w:val="0"/>
          <w:color w:val="007635"/>
          <w:spacing w:val="-10"/>
        </w:rPr>
        <w:t xml:space="preserve"> </w:t>
      </w:r>
      <w:r>
        <w:rPr>
          <w:b w:val="0"/>
          <w:color w:val="007635"/>
        </w:rPr>
        <w:t>OF</w:t>
      </w:r>
      <w:r>
        <w:rPr>
          <w:b w:val="0"/>
          <w:color w:val="007635"/>
          <w:spacing w:val="-16"/>
        </w:rPr>
        <w:t xml:space="preserve"> </w:t>
      </w:r>
      <w:r>
        <w:rPr>
          <w:b w:val="0"/>
          <w:color w:val="007635"/>
        </w:rPr>
        <w:t>PUNJAB,</w:t>
      </w:r>
      <w:r>
        <w:rPr>
          <w:b w:val="0"/>
          <w:color w:val="007635"/>
          <w:spacing w:val="-12"/>
        </w:rPr>
        <w:t xml:space="preserve"> </w:t>
      </w:r>
      <w:r>
        <w:rPr>
          <w:b w:val="0"/>
          <w:color w:val="007635"/>
          <w:spacing w:val="-2"/>
        </w:rPr>
        <w:t>BATHINDA</w:t>
      </w:r>
    </w:p>
    <w:p w14:paraId="0D7FA501" w14:textId="77777777" w:rsidR="002A3B59" w:rsidRDefault="000D7057">
      <w:pPr>
        <w:spacing w:line="273" w:lineRule="exact"/>
        <w:ind w:left="276" w:right="277"/>
        <w:jc w:val="center"/>
        <w:rPr>
          <w:i/>
          <w:sz w:val="24"/>
        </w:rPr>
      </w:pPr>
      <w:r>
        <w:rPr>
          <w:i/>
          <w:noProof/>
          <w:sz w:val="24"/>
          <w:lang w:val="en-GB" w:eastAsia="en-GB" w:bidi="hi-IN"/>
        </w:rPr>
        <mc:AlternateContent>
          <mc:Choice Requires="wps">
            <w:drawing>
              <wp:anchor distT="0" distB="0" distL="0" distR="0" simplePos="0" relativeHeight="487587840" behindDoc="1" locked="0" layoutInCell="1" allowOverlap="1" wp14:anchorId="75F82E2A" wp14:editId="4D0FF5C5">
                <wp:simplePos x="0" y="0"/>
                <wp:positionH relativeFrom="page">
                  <wp:posOffset>896416</wp:posOffset>
                </wp:positionH>
                <wp:positionV relativeFrom="paragraph">
                  <wp:posOffset>189301</wp:posOffset>
                </wp:positionV>
                <wp:extent cx="5769610" cy="9525"/>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9525"/>
                        </a:xfrm>
                        <a:custGeom>
                          <a:avLst/>
                          <a:gdLst/>
                          <a:ahLst/>
                          <a:cxnLst/>
                          <a:rect l="l" t="t" r="r" b="b"/>
                          <a:pathLst>
                            <a:path w="5769610" h="9525">
                              <a:moveTo>
                                <a:pt x="5769229" y="0"/>
                              </a:moveTo>
                              <a:lnTo>
                                <a:pt x="0" y="0"/>
                              </a:lnTo>
                              <a:lnTo>
                                <a:pt x="0" y="9144"/>
                              </a:lnTo>
                              <a:lnTo>
                                <a:pt x="5769229" y="9144"/>
                              </a:lnTo>
                              <a:lnTo>
                                <a:pt x="576922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3BAEC7" id="Graphic 1" o:spid="_x0000_s1026" style="position:absolute;margin-left:70.6pt;margin-top:14.9pt;width:454.3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576961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9tDNAIAAOEEAAAOAAAAZHJzL2Uyb0RvYy54bWysVE1v2zAMvQ/YfxB0X5wETbYYcYqhRYsB&#10;RVegKXZWZDk2JouaqMTuvx8lW6m3nTbMB5kyn6j3+OHtdd9qdlYOGzAFX8zmnCkjoWzMseAv+7sP&#10;nzhDL0wpNBhV8FeF/Hr3/t22s7laQg26VI5REIN5Zwtee2/zLENZq1bgDKwy5KzAtcLT1h2z0omO&#10;orc6W87n66wDV1oHUiHS19vByXcxflUp6b9WFSrPdMGJm4+ri+shrNluK/KjE7Zu5EhD/AOLVjSG&#10;Lr2EuhVesJNr/gjVNtIBQuVnEtoMqqqRKmogNYv5b2qea2FV1ELJQXtJE/6/sPLx/ORYU1LtODOi&#10;pRLdj9lYhOR0FnPCPNsnF+ShfQD5HcmR/eIJGxwxfeXagCVxrI+Zfr1kWvWeSfq4+rjerBdUEEm+&#10;zWq5CndlIk9n5Qn9vYIYR5wf0A91KpMl6mTJ3iTTUbVDnXWss+eM6uw4ozofhjpb4cO5QC6YrJsQ&#10;qUcewdnCWe0hwnyQENgulxvOkhBi+obRZoolTRNU8qW3jfEGzGZxdTXKTu70HmDTa/8KHNuaOKZw&#10;UgOqIcFBd8z0JReEm2YbQTflXaN1kI/ueLjRjp1FGJ/4jIwnsNgJQ/FDGxygfKWW6qiLCo4/TsIp&#10;zvQXQ00bBjAZLhmHZDivbyCOacy8Q7/vvwlnmSWz4J565xHSSIg8tQXxD4ABG04a+HzyUDWhZyK3&#10;gdG4oTmK+seZD4M63UfU259p9xMAAP//AwBQSwMEFAAGAAgAAAAhAPMeq0PcAAAACgEAAA8AAABk&#10;cnMvZG93bnJldi54bWxMj8tOwzAQRfdI/IM1SOyok7RCEOJUqIJtpT427Nx4iAP2OMROG/h6JivY&#10;zdUc3Ue1nrwTZxxiF0hBvshAIDXBdNQqOB5e7x5AxKTJaBcIFXxjhHV9fVXp0oQL7fC8T61gE4ql&#10;VmBT6kspY2PR67gIPRL/3sPgdWI5tNIM+sLm3skiy+6l1x1xgtU9biw2n/vRKzi4r60tNvbD2d1P&#10;45px++LeRqVub6bnJxAJp/QHw1yfq0PNnU5hJBOFY73KC0YVFI88YQay1XydFCzzJci6kv8n1L8A&#10;AAD//wMAUEsBAi0AFAAGAAgAAAAhALaDOJL+AAAA4QEAABMAAAAAAAAAAAAAAAAAAAAAAFtDb250&#10;ZW50X1R5cGVzXS54bWxQSwECLQAUAAYACAAAACEAOP0h/9YAAACUAQAACwAAAAAAAAAAAAAAAAAv&#10;AQAAX3JlbHMvLnJlbHNQSwECLQAUAAYACAAAACEAFq/bQzQCAADhBAAADgAAAAAAAAAAAAAAAAAu&#10;AgAAZHJzL2Uyb0RvYy54bWxQSwECLQAUAAYACAAAACEA8x6rQ9wAAAAKAQAADwAAAAAAAAAAAAAA&#10;AACOBAAAZHJzL2Rvd25yZXYueG1sUEsFBgAAAAAEAAQA8wAAAJcFAAAAAA==&#10;" path="m5769229,l,,,9144r5769229,l5769229,xe" fillcolor="black" stroked="f">
                <v:path arrowok="t"/>
                <w10:wrap type="topAndBottom" anchorx="page"/>
              </v:shape>
            </w:pict>
          </mc:Fallback>
        </mc:AlternateContent>
      </w:r>
      <w:r>
        <w:rPr>
          <w:i/>
          <w:color w:val="808080"/>
          <w:sz w:val="24"/>
        </w:rPr>
        <w:t>(Established</w:t>
      </w:r>
      <w:r>
        <w:rPr>
          <w:i/>
          <w:color w:val="808080"/>
          <w:spacing w:val="-2"/>
          <w:sz w:val="24"/>
        </w:rPr>
        <w:t xml:space="preserve"> </w:t>
      </w:r>
      <w:r>
        <w:rPr>
          <w:i/>
          <w:color w:val="808080"/>
          <w:sz w:val="24"/>
        </w:rPr>
        <w:t>vide</w:t>
      </w:r>
      <w:r>
        <w:rPr>
          <w:i/>
          <w:color w:val="808080"/>
          <w:spacing w:val="-2"/>
          <w:sz w:val="24"/>
        </w:rPr>
        <w:t xml:space="preserve"> </w:t>
      </w:r>
      <w:r>
        <w:rPr>
          <w:i/>
          <w:color w:val="808080"/>
          <w:sz w:val="24"/>
        </w:rPr>
        <w:t>Act</w:t>
      </w:r>
      <w:r>
        <w:rPr>
          <w:i/>
          <w:color w:val="808080"/>
          <w:spacing w:val="-1"/>
          <w:sz w:val="24"/>
        </w:rPr>
        <w:t xml:space="preserve"> </w:t>
      </w:r>
      <w:r>
        <w:rPr>
          <w:i/>
          <w:color w:val="808080"/>
          <w:sz w:val="24"/>
        </w:rPr>
        <w:t>No.</w:t>
      </w:r>
      <w:r>
        <w:rPr>
          <w:i/>
          <w:color w:val="808080"/>
          <w:spacing w:val="1"/>
          <w:sz w:val="24"/>
        </w:rPr>
        <w:t xml:space="preserve"> </w:t>
      </w:r>
      <w:r>
        <w:rPr>
          <w:i/>
          <w:color w:val="808080"/>
          <w:sz w:val="24"/>
        </w:rPr>
        <w:t>25</w:t>
      </w:r>
      <w:r>
        <w:rPr>
          <w:i/>
          <w:color w:val="808080"/>
          <w:spacing w:val="-1"/>
          <w:sz w:val="24"/>
        </w:rPr>
        <w:t xml:space="preserve"> </w:t>
      </w:r>
      <w:r>
        <w:rPr>
          <w:i/>
          <w:color w:val="808080"/>
          <w:sz w:val="24"/>
        </w:rPr>
        <w:t>(2009)</w:t>
      </w:r>
      <w:r>
        <w:rPr>
          <w:i/>
          <w:color w:val="808080"/>
          <w:spacing w:val="-1"/>
          <w:sz w:val="24"/>
        </w:rPr>
        <w:t xml:space="preserve"> </w:t>
      </w:r>
      <w:r>
        <w:rPr>
          <w:i/>
          <w:color w:val="808080"/>
          <w:sz w:val="24"/>
        </w:rPr>
        <w:t>of</w:t>
      </w:r>
      <w:r>
        <w:rPr>
          <w:i/>
          <w:color w:val="808080"/>
          <w:spacing w:val="-1"/>
          <w:sz w:val="24"/>
        </w:rPr>
        <w:t xml:space="preserve"> </w:t>
      </w:r>
      <w:r>
        <w:rPr>
          <w:i/>
          <w:color w:val="808080"/>
          <w:spacing w:val="-2"/>
          <w:sz w:val="24"/>
        </w:rPr>
        <w:t>Parliament)</w:t>
      </w:r>
    </w:p>
    <w:p w14:paraId="0307A30A" w14:textId="77777777" w:rsidR="00821A4E" w:rsidRPr="00821A4E" w:rsidRDefault="00821A4E" w:rsidP="00821A4E">
      <w:pPr>
        <w:pStyle w:val="Heading3"/>
        <w:ind w:right="277"/>
        <w:jc w:val="center"/>
        <w:rPr>
          <w:sz w:val="18"/>
          <w:szCs w:val="18"/>
          <w:u w:val="none"/>
        </w:rPr>
      </w:pPr>
    </w:p>
    <w:p w14:paraId="6A87206D" w14:textId="69357F96" w:rsidR="004D30DF" w:rsidRPr="009E06E6" w:rsidRDefault="000D7057" w:rsidP="00821A4E">
      <w:pPr>
        <w:pStyle w:val="Heading3"/>
        <w:ind w:right="277"/>
        <w:jc w:val="center"/>
        <w:rPr>
          <w:spacing w:val="-1"/>
          <w:sz w:val="32"/>
          <w:szCs w:val="32"/>
          <w:u w:val="none"/>
        </w:rPr>
      </w:pPr>
      <w:r w:rsidRPr="009E06E6">
        <w:rPr>
          <w:sz w:val="32"/>
          <w:szCs w:val="32"/>
          <w:u w:val="none"/>
        </w:rPr>
        <w:t>Advt.</w:t>
      </w:r>
      <w:r w:rsidRPr="009E06E6">
        <w:rPr>
          <w:spacing w:val="-2"/>
          <w:sz w:val="32"/>
          <w:szCs w:val="32"/>
          <w:u w:val="none"/>
        </w:rPr>
        <w:t xml:space="preserve"> </w:t>
      </w:r>
      <w:r w:rsidRPr="009E06E6">
        <w:rPr>
          <w:sz w:val="32"/>
          <w:szCs w:val="32"/>
          <w:u w:val="none"/>
        </w:rPr>
        <w:t>No:</w:t>
      </w:r>
      <w:r w:rsidRPr="009E06E6">
        <w:rPr>
          <w:spacing w:val="1"/>
          <w:sz w:val="32"/>
          <w:szCs w:val="32"/>
          <w:u w:val="none"/>
        </w:rPr>
        <w:t xml:space="preserve"> </w:t>
      </w:r>
      <w:r w:rsidRPr="009E06E6">
        <w:rPr>
          <w:sz w:val="32"/>
          <w:szCs w:val="32"/>
          <w:u w:val="none"/>
        </w:rPr>
        <w:t>PRO-</w:t>
      </w:r>
      <w:r w:rsidR="004D30DF" w:rsidRPr="009E06E6">
        <w:rPr>
          <w:sz w:val="32"/>
          <w:szCs w:val="32"/>
          <w:u w:val="none"/>
        </w:rPr>
        <w:t xml:space="preserve"> </w:t>
      </w:r>
      <w:r w:rsidRPr="009E06E6">
        <w:rPr>
          <w:spacing w:val="-2"/>
          <w:sz w:val="32"/>
          <w:szCs w:val="32"/>
          <w:u w:val="none"/>
        </w:rPr>
        <w:t xml:space="preserve"> </w:t>
      </w:r>
      <w:r w:rsidR="00FA37E2">
        <w:rPr>
          <w:spacing w:val="-2"/>
          <w:sz w:val="32"/>
          <w:szCs w:val="32"/>
          <w:u w:val="none"/>
        </w:rPr>
        <w:t>352</w:t>
      </w:r>
      <w:r w:rsidRPr="009E06E6">
        <w:rPr>
          <w:sz w:val="32"/>
          <w:szCs w:val="32"/>
          <w:u w:val="none"/>
        </w:rPr>
        <w:t>(202</w:t>
      </w:r>
      <w:r w:rsidR="00DD4FF6" w:rsidRPr="009E06E6">
        <w:rPr>
          <w:sz w:val="32"/>
          <w:szCs w:val="32"/>
          <w:u w:val="none"/>
        </w:rPr>
        <w:t>6</w:t>
      </w:r>
      <w:r w:rsidRPr="009E06E6">
        <w:rPr>
          <w:sz w:val="32"/>
          <w:szCs w:val="32"/>
          <w:u w:val="none"/>
        </w:rPr>
        <w:t>)</w:t>
      </w:r>
      <w:r w:rsidRPr="009E06E6">
        <w:rPr>
          <w:spacing w:val="-1"/>
          <w:sz w:val="32"/>
          <w:szCs w:val="32"/>
          <w:u w:val="none"/>
        </w:rPr>
        <w:t xml:space="preserve"> </w:t>
      </w:r>
    </w:p>
    <w:p w14:paraId="74E9D926" w14:textId="09143069" w:rsidR="002A3B59" w:rsidRPr="009E06E6" w:rsidRDefault="00FA37E2" w:rsidP="00821A4E">
      <w:pPr>
        <w:pStyle w:val="Heading3"/>
        <w:ind w:right="277"/>
        <w:jc w:val="center"/>
        <w:rPr>
          <w:sz w:val="32"/>
          <w:szCs w:val="32"/>
          <w:u w:val="none"/>
        </w:rPr>
      </w:pPr>
      <w:r>
        <w:rPr>
          <w:sz w:val="32"/>
          <w:szCs w:val="32"/>
          <w:u w:val="none"/>
        </w:rPr>
        <w:t>Upd</w:t>
      </w:r>
      <w:r w:rsidR="000D7057" w:rsidRPr="009E06E6">
        <w:rPr>
          <w:sz w:val="32"/>
          <w:szCs w:val="32"/>
          <w:u w:val="none"/>
        </w:rPr>
        <w:t>ated:</w:t>
      </w:r>
      <w:r w:rsidR="000D7057" w:rsidRPr="009E06E6">
        <w:rPr>
          <w:spacing w:val="-2"/>
          <w:sz w:val="32"/>
          <w:szCs w:val="32"/>
          <w:u w:val="none"/>
        </w:rPr>
        <w:t xml:space="preserve"> </w:t>
      </w:r>
      <w:r>
        <w:rPr>
          <w:spacing w:val="-2"/>
          <w:sz w:val="32"/>
          <w:szCs w:val="32"/>
          <w:u w:val="none"/>
        </w:rPr>
        <w:t>22.09.</w:t>
      </w:r>
      <w:r w:rsidR="000D7057" w:rsidRPr="009E06E6">
        <w:rPr>
          <w:spacing w:val="-2"/>
          <w:sz w:val="32"/>
          <w:szCs w:val="32"/>
          <w:u w:val="none"/>
        </w:rPr>
        <w:t>202</w:t>
      </w:r>
      <w:r w:rsidR="001346D7" w:rsidRPr="009E06E6">
        <w:rPr>
          <w:spacing w:val="-2"/>
          <w:sz w:val="32"/>
          <w:szCs w:val="32"/>
          <w:u w:val="none"/>
        </w:rPr>
        <w:t>6</w:t>
      </w:r>
      <w:bookmarkStart w:id="0" w:name="_GoBack"/>
      <w:bookmarkEnd w:id="0"/>
    </w:p>
    <w:p w14:paraId="4A3C7313" w14:textId="77777777" w:rsidR="002A3B59" w:rsidRDefault="002A3B59">
      <w:pPr>
        <w:pStyle w:val="BodyText"/>
        <w:spacing w:before="274"/>
        <w:rPr>
          <w:b/>
        </w:rPr>
      </w:pPr>
    </w:p>
    <w:p w14:paraId="0C178BE1" w14:textId="77777777" w:rsidR="002A3B59" w:rsidRDefault="000D7057">
      <w:pPr>
        <w:ind w:left="276" w:right="276"/>
        <w:jc w:val="center"/>
        <w:rPr>
          <w:b/>
          <w:sz w:val="24"/>
        </w:rPr>
      </w:pPr>
      <w:r>
        <w:rPr>
          <w:b/>
          <w:sz w:val="24"/>
          <w:u w:val="single"/>
        </w:rPr>
        <w:t>PROJECT</w:t>
      </w:r>
      <w:r>
        <w:rPr>
          <w:b/>
          <w:spacing w:val="-1"/>
          <w:sz w:val="24"/>
          <w:u w:val="single"/>
        </w:rPr>
        <w:t xml:space="preserve"> </w:t>
      </w:r>
      <w:r>
        <w:rPr>
          <w:b/>
          <w:sz w:val="24"/>
          <w:u w:val="single"/>
        </w:rPr>
        <w:t>RECRUITMENT</w:t>
      </w:r>
      <w:r>
        <w:rPr>
          <w:b/>
          <w:spacing w:val="-1"/>
          <w:sz w:val="24"/>
          <w:u w:val="single"/>
        </w:rPr>
        <w:t xml:space="preserve"> </w:t>
      </w:r>
      <w:r>
        <w:rPr>
          <w:b/>
          <w:spacing w:val="-2"/>
          <w:sz w:val="24"/>
          <w:u w:val="single"/>
        </w:rPr>
        <w:t>NOTICE</w:t>
      </w:r>
    </w:p>
    <w:p w14:paraId="7E5DE065" w14:textId="77777777" w:rsidR="002A3B59" w:rsidRDefault="000D7057">
      <w:pPr>
        <w:pStyle w:val="BodyText"/>
        <w:spacing w:before="271"/>
        <w:ind w:left="278" w:right="274"/>
        <w:jc w:val="center"/>
      </w:pPr>
      <w:r>
        <w:t>Applications</w:t>
      </w:r>
      <w:r>
        <w:rPr>
          <w:spacing w:val="-16"/>
        </w:rPr>
        <w:t xml:space="preserve"> </w:t>
      </w:r>
      <w:r>
        <w:t>in</w:t>
      </w:r>
      <w:r>
        <w:rPr>
          <w:spacing w:val="-13"/>
        </w:rPr>
        <w:t xml:space="preserve"> </w:t>
      </w:r>
      <w:r>
        <w:t>prescribed</w:t>
      </w:r>
      <w:r>
        <w:rPr>
          <w:spacing w:val="-13"/>
        </w:rPr>
        <w:t xml:space="preserve"> </w:t>
      </w:r>
      <w:r>
        <w:t>format</w:t>
      </w:r>
      <w:r>
        <w:rPr>
          <w:spacing w:val="-13"/>
        </w:rPr>
        <w:t xml:space="preserve"> </w:t>
      </w:r>
      <w:r>
        <w:t>are</w:t>
      </w:r>
      <w:r>
        <w:rPr>
          <w:spacing w:val="-15"/>
        </w:rPr>
        <w:t xml:space="preserve"> </w:t>
      </w:r>
      <w:r>
        <w:t>invited</w:t>
      </w:r>
      <w:r>
        <w:rPr>
          <w:spacing w:val="-14"/>
        </w:rPr>
        <w:t xml:space="preserve"> </w:t>
      </w:r>
      <w:r>
        <w:t>for</w:t>
      </w:r>
      <w:r>
        <w:rPr>
          <w:spacing w:val="-15"/>
        </w:rPr>
        <w:t xml:space="preserve"> </w:t>
      </w:r>
      <w:r>
        <w:t>following</w:t>
      </w:r>
      <w:r>
        <w:rPr>
          <w:spacing w:val="-15"/>
        </w:rPr>
        <w:t xml:space="preserve"> </w:t>
      </w:r>
      <w:r>
        <w:t>project</w:t>
      </w:r>
      <w:r>
        <w:rPr>
          <w:spacing w:val="-13"/>
        </w:rPr>
        <w:t xml:space="preserve"> </w:t>
      </w:r>
      <w:r>
        <w:t>position</w:t>
      </w:r>
      <w:r>
        <w:rPr>
          <w:spacing w:val="-13"/>
        </w:rPr>
        <w:t xml:space="preserve"> </w:t>
      </w:r>
      <w:r>
        <w:t>for</w:t>
      </w:r>
      <w:r>
        <w:rPr>
          <w:spacing w:val="-15"/>
        </w:rPr>
        <w:t xml:space="preserve"> </w:t>
      </w:r>
      <w:r>
        <w:t>short</w:t>
      </w:r>
      <w:r>
        <w:rPr>
          <w:spacing w:val="-9"/>
        </w:rPr>
        <w:t xml:space="preserve"> </w:t>
      </w:r>
      <w:r>
        <w:t>term</w:t>
      </w:r>
      <w:r>
        <w:rPr>
          <w:spacing w:val="-12"/>
        </w:rPr>
        <w:t xml:space="preserve"> </w:t>
      </w:r>
      <w:r>
        <w:rPr>
          <w:spacing w:val="-2"/>
        </w:rPr>
        <w:t>basis:</w:t>
      </w:r>
    </w:p>
    <w:p w14:paraId="72768297" w14:textId="77777777" w:rsidR="002A3B59" w:rsidRDefault="002A3B59">
      <w:pPr>
        <w:pStyle w:val="BodyText"/>
        <w:spacing w:before="56"/>
        <w:rPr>
          <w:sz w:val="20"/>
        </w:rPr>
      </w:pPr>
    </w:p>
    <w:tbl>
      <w:tblPr>
        <w:tblW w:w="0" w:type="auto"/>
        <w:tblInd w:w="655" w:type="dxa"/>
        <w:tblLayout w:type="fixed"/>
        <w:tblCellMar>
          <w:left w:w="0" w:type="dxa"/>
          <w:right w:w="0" w:type="dxa"/>
        </w:tblCellMar>
        <w:tblLook w:val="01E0" w:firstRow="1" w:lastRow="1" w:firstColumn="1" w:lastColumn="1" w:noHBand="0" w:noVBand="0"/>
      </w:tblPr>
      <w:tblGrid>
        <w:gridCol w:w="2310"/>
        <w:gridCol w:w="631"/>
        <w:gridCol w:w="6297"/>
      </w:tblGrid>
      <w:tr w:rsidR="002A3B59" w14:paraId="5FEEAB45" w14:textId="77777777">
        <w:trPr>
          <w:trHeight w:val="617"/>
        </w:trPr>
        <w:tc>
          <w:tcPr>
            <w:tcW w:w="2310" w:type="dxa"/>
          </w:tcPr>
          <w:p w14:paraId="477CDD75" w14:textId="77777777" w:rsidR="002A3B59" w:rsidRDefault="000D7057">
            <w:pPr>
              <w:pStyle w:val="TableParagraph"/>
              <w:spacing w:line="266" w:lineRule="exact"/>
              <w:ind w:left="50"/>
              <w:rPr>
                <w:sz w:val="24"/>
              </w:rPr>
            </w:pPr>
            <w:r>
              <w:rPr>
                <w:sz w:val="24"/>
              </w:rPr>
              <w:t>Title</w:t>
            </w:r>
            <w:r>
              <w:rPr>
                <w:spacing w:val="-1"/>
                <w:sz w:val="24"/>
              </w:rPr>
              <w:t xml:space="preserve"> </w:t>
            </w:r>
            <w:r>
              <w:rPr>
                <w:sz w:val="24"/>
              </w:rPr>
              <w:t>of the</w:t>
            </w:r>
            <w:r>
              <w:rPr>
                <w:spacing w:val="-2"/>
                <w:sz w:val="24"/>
              </w:rPr>
              <w:t xml:space="preserve"> Project</w:t>
            </w:r>
          </w:p>
        </w:tc>
        <w:tc>
          <w:tcPr>
            <w:tcW w:w="631" w:type="dxa"/>
          </w:tcPr>
          <w:p w14:paraId="1C489C0F" w14:textId="77777777" w:rsidR="002A3B59" w:rsidRDefault="000D7057">
            <w:pPr>
              <w:pStyle w:val="TableParagraph"/>
              <w:spacing w:line="266" w:lineRule="exact"/>
              <w:ind w:left="0" w:right="105"/>
              <w:jc w:val="right"/>
              <w:rPr>
                <w:sz w:val="24"/>
              </w:rPr>
            </w:pPr>
            <w:r>
              <w:rPr>
                <w:spacing w:val="-10"/>
                <w:sz w:val="24"/>
              </w:rPr>
              <w:t>:</w:t>
            </w:r>
          </w:p>
        </w:tc>
        <w:tc>
          <w:tcPr>
            <w:tcW w:w="6297" w:type="dxa"/>
          </w:tcPr>
          <w:p w14:paraId="2897BB06" w14:textId="77777777" w:rsidR="002A3B59" w:rsidRPr="007D7BA5" w:rsidRDefault="000D7057">
            <w:pPr>
              <w:pStyle w:val="TableParagraph"/>
              <w:spacing w:line="240" w:lineRule="auto"/>
              <w:ind w:left="109"/>
              <w:rPr>
                <w:b/>
                <w:bCs/>
                <w:sz w:val="24"/>
              </w:rPr>
            </w:pPr>
            <w:r w:rsidRPr="007D7BA5">
              <w:rPr>
                <w:b/>
                <w:bCs/>
                <w:sz w:val="24"/>
              </w:rPr>
              <w:t>Elucidating</w:t>
            </w:r>
            <w:r w:rsidRPr="007D7BA5">
              <w:rPr>
                <w:b/>
                <w:bCs/>
                <w:spacing w:val="-7"/>
                <w:sz w:val="24"/>
              </w:rPr>
              <w:t xml:space="preserve"> </w:t>
            </w:r>
            <w:r w:rsidRPr="007D7BA5">
              <w:rPr>
                <w:b/>
                <w:bCs/>
                <w:sz w:val="24"/>
              </w:rPr>
              <w:t>the</w:t>
            </w:r>
            <w:r w:rsidRPr="007D7BA5">
              <w:rPr>
                <w:b/>
                <w:bCs/>
                <w:spacing w:val="-5"/>
                <w:sz w:val="24"/>
              </w:rPr>
              <w:t xml:space="preserve"> </w:t>
            </w:r>
            <w:r w:rsidRPr="007D7BA5">
              <w:rPr>
                <w:b/>
                <w:bCs/>
                <w:sz w:val="24"/>
              </w:rPr>
              <w:t>Role</w:t>
            </w:r>
            <w:r w:rsidRPr="007D7BA5">
              <w:rPr>
                <w:b/>
                <w:bCs/>
                <w:spacing w:val="-6"/>
                <w:sz w:val="24"/>
              </w:rPr>
              <w:t xml:space="preserve"> </w:t>
            </w:r>
            <w:r w:rsidRPr="007D7BA5">
              <w:rPr>
                <w:b/>
                <w:bCs/>
                <w:sz w:val="24"/>
              </w:rPr>
              <w:t>of</w:t>
            </w:r>
            <w:r w:rsidRPr="007D7BA5">
              <w:rPr>
                <w:b/>
                <w:bCs/>
                <w:spacing w:val="-5"/>
                <w:sz w:val="24"/>
              </w:rPr>
              <w:t xml:space="preserve"> </w:t>
            </w:r>
            <w:r w:rsidRPr="007D7BA5">
              <w:rPr>
                <w:b/>
                <w:bCs/>
                <w:sz w:val="24"/>
              </w:rPr>
              <w:t>EPCR-PAR1-MALT1</w:t>
            </w:r>
            <w:r w:rsidRPr="007D7BA5">
              <w:rPr>
                <w:b/>
                <w:bCs/>
                <w:spacing w:val="-5"/>
                <w:sz w:val="24"/>
              </w:rPr>
              <w:t xml:space="preserve"> </w:t>
            </w:r>
            <w:r w:rsidRPr="007D7BA5">
              <w:rPr>
                <w:b/>
                <w:bCs/>
                <w:sz w:val="24"/>
              </w:rPr>
              <w:t>signaling</w:t>
            </w:r>
            <w:r w:rsidRPr="007D7BA5">
              <w:rPr>
                <w:b/>
                <w:bCs/>
                <w:spacing w:val="-8"/>
                <w:sz w:val="24"/>
              </w:rPr>
              <w:t xml:space="preserve"> </w:t>
            </w:r>
            <w:r w:rsidRPr="007D7BA5">
              <w:rPr>
                <w:b/>
                <w:bCs/>
                <w:sz w:val="24"/>
              </w:rPr>
              <w:t>Axis</w:t>
            </w:r>
            <w:r w:rsidRPr="007D7BA5">
              <w:rPr>
                <w:b/>
                <w:bCs/>
                <w:spacing w:val="-5"/>
                <w:sz w:val="24"/>
              </w:rPr>
              <w:t xml:space="preserve"> </w:t>
            </w:r>
            <w:r w:rsidRPr="007D7BA5">
              <w:rPr>
                <w:b/>
                <w:bCs/>
                <w:sz w:val="24"/>
              </w:rPr>
              <w:t>in Idiopathic Lung Fibrosis: Implications for Therapy</w:t>
            </w:r>
          </w:p>
        </w:tc>
      </w:tr>
      <w:tr w:rsidR="002A3B59" w14:paraId="0A522455" w14:textId="77777777">
        <w:trPr>
          <w:trHeight w:val="434"/>
        </w:trPr>
        <w:tc>
          <w:tcPr>
            <w:tcW w:w="2310" w:type="dxa"/>
          </w:tcPr>
          <w:p w14:paraId="622D6AF4" w14:textId="77777777" w:rsidR="002A3B59" w:rsidRDefault="000D7057">
            <w:pPr>
              <w:pStyle w:val="TableParagraph"/>
              <w:spacing w:before="65" w:line="240" w:lineRule="auto"/>
              <w:ind w:left="50"/>
              <w:rPr>
                <w:sz w:val="24"/>
              </w:rPr>
            </w:pPr>
            <w:r>
              <w:rPr>
                <w:sz w:val="24"/>
              </w:rPr>
              <w:t>Funding</w:t>
            </w:r>
            <w:r>
              <w:rPr>
                <w:spacing w:val="-2"/>
                <w:sz w:val="24"/>
              </w:rPr>
              <w:t xml:space="preserve"> Agency</w:t>
            </w:r>
          </w:p>
        </w:tc>
        <w:tc>
          <w:tcPr>
            <w:tcW w:w="631" w:type="dxa"/>
          </w:tcPr>
          <w:p w14:paraId="036CFA45" w14:textId="77777777" w:rsidR="002A3B59" w:rsidRDefault="000D7057">
            <w:pPr>
              <w:pStyle w:val="TableParagraph"/>
              <w:spacing w:before="65" w:line="240" w:lineRule="auto"/>
              <w:ind w:left="0" w:right="105"/>
              <w:jc w:val="right"/>
              <w:rPr>
                <w:sz w:val="24"/>
              </w:rPr>
            </w:pPr>
            <w:r>
              <w:rPr>
                <w:spacing w:val="-10"/>
                <w:sz w:val="24"/>
              </w:rPr>
              <w:t>:</w:t>
            </w:r>
          </w:p>
        </w:tc>
        <w:tc>
          <w:tcPr>
            <w:tcW w:w="6297" w:type="dxa"/>
          </w:tcPr>
          <w:p w14:paraId="06C9E490" w14:textId="77777777" w:rsidR="002A3B59" w:rsidRDefault="000D7057">
            <w:pPr>
              <w:pStyle w:val="TableParagraph"/>
              <w:spacing w:before="65" w:line="240" w:lineRule="auto"/>
              <w:ind w:left="109"/>
              <w:rPr>
                <w:sz w:val="24"/>
              </w:rPr>
            </w:pPr>
            <w:r>
              <w:rPr>
                <w:sz w:val="24"/>
              </w:rPr>
              <w:t>ANRF,</w:t>
            </w:r>
            <w:r>
              <w:rPr>
                <w:spacing w:val="-2"/>
                <w:sz w:val="24"/>
              </w:rPr>
              <w:t xml:space="preserve"> </w:t>
            </w:r>
            <w:r>
              <w:rPr>
                <w:sz w:val="24"/>
              </w:rPr>
              <w:t>New</w:t>
            </w:r>
            <w:r>
              <w:rPr>
                <w:spacing w:val="-1"/>
                <w:sz w:val="24"/>
              </w:rPr>
              <w:t xml:space="preserve"> </w:t>
            </w:r>
            <w:r>
              <w:rPr>
                <w:spacing w:val="-2"/>
                <w:sz w:val="24"/>
              </w:rPr>
              <w:t>Delhi</w:t>
            </w:r>
          </w:p>
        </w:tc>
      </w:tr>
      <w:tr w:rsidR="002A3B59" w14:paraId="586B2CAD" w14:textId="77777777">
        <w:trPr>
          <w:trHeight w:val="358"/>
        </w:trPr>
        <w:tc>
          <w:tcPr>
            <w:tcW w:w="2310" w:type="dxa"/>
          </w:tcPr>
          <w:p w14:paraId="0C489751" w14:textId="77777777" w:rsidR="002A3B59" w:rsidRDefault="000D7057">
            <w:pPr>
              <w:pStyle w:val="TableParagraph"/>
              <w:spacing w:before="82" w:line="256" w:lineRule="exact"/>
              <w:ind w:left="50"/>
              <w:rPr>
                <w:sz w:val="24"/>
              </w:rPr>
            </w:pPr>
            <w:r>
              <w:rPr>
                <w:sz w:val="24"/>
              </w:rPr>
              <w:t>Project</w:t>
            </w:r>
            <w:r>
              <w:rPr>
                <w:spacing w:val="-5"/>
                <w:sz w:val="24"/>
              </w:rPr>
              <w:t xml:space="preserve"> </w:t>
            </w:r>
            <w:r>
              <w:rPr>
                <w:spacing w:val="-2"/>
                <w:sz w:val="24"/>
              </w:rPr>
              <w:t>Duration</w:t>
            </w:r>
          </w:p>
        </w:tc>
        <w:tc>
          <w:tcPr>
            <w:tcW w:w="631" w:type="dxa"/>
          </w:tcPr>
          <w:p w14:paraId="57E1A803" w14:textId="77777777" w:rsidR="002A3B59" w:rsidRDefault="000D7057">
            <w:pPr>
              <w:pStyle w:val="TableParagraph"/>
              <w:spacing w:before="82" w:line="256" w:lineRule="exact"/>
              <w:ind w:left="0" w:right="105"/>
              <w:jc w:val="right"/>
              <w:rPr>
                <w:sz w:val="24"/>
              </w:rPr>
            </w:pPr>
            <w:r>
              <w:rPr>
                <w:spacing w:val="-10"/>
                <w:sz w:val="24"/>
              </w:rPr>
              <w:t>:</w:t>
            </w:r>
          </w:p>
        </w:tc>
        <w:tc>
          <w:tcPr>
            <w:tcW w:w="6297" w:type="dxa"/>
          </w:tcPr>
          <w:p w14:paraId="06F74DAA" w14:textId="77777777" w:rsidR="002A3B59" w:rsidRDefault="000D7057">
            <w:pPr>
              <w:pStyle w:val="TableParagraph"/>
              <w:spacing w:before="82" w:line="256" w:lineRule="exact"/>
              <w:ind w:left="109"/>
              <w:rPr>
                <w:sz w:val="24"/>
              </w:rPr>
            </w:pPr>
            <w:r>
              <w:rPr>
                <w:sz w:val="24"/>
              </w:rPr>
              <w:t>3</w:t>
            </w:r>
            <w:r>
              <w:rPr>
                <w:spacing w:val="2"/>
                <w:sz w:val="24"/>
              </w:rPr>
              <w:t xml:space="preserve"> </w:t>
            </w:r>
            <w:r>
              <w:rPr>
                <w:spacing w:val="-2"/>
                <w:sz w:val="24"/>
              </w:rPr>
              <w:t>years</w:t>
            </w:r>
          </w:p>
        </w:tc>
      </w:tr>
    </w:tbl>
    <w:p w14:paraId="229DD259" w14:textId="77777777" w:rsidR="002A3B59" w:rsidRDefault="002A3B59">
      <w:pPr>
        <w:pStyle w:val="BodyText"/>
      </w:pPr>
    </w:p>
    <w:p w14:paraId="1B9B7095" w14:textId="77777777" w:rsidR="002A3B59" w:rsidRDefault="002A3B59">
      <w:pPr>
        <w:pStyle w:val="BodyText"/>
        <w:spacing w:before="7"/>
      </w:pPr>
    </w:p>
    <w:p w14:paraId="353ACC36" w14:textId="77777777" w:rsidR="002A3B59" w:rsidRDefault="000D7057">
      <w:pPr>
        <w:pStyle w:val="Heading3"/>
        <w:ind w:right="274"/>
        <w:jc w:val="center"/>
        <w:rPr>
          <w:u w:val="none"/>
        </w:rPr>
      </w:pPr>
      <w:r>
        <w:t>NUMBER</w:t>
      </w:r>
      <w:r>
        <w:rPr>
          <w:spacing w:val="-5"/>
        </w:rPr>
        <w:t xml:space="preserve"> </w:t>
      </w:r>
      <w:r>
        <w:t>OF</w:t>
      </w:r>
      <w:r>
        <w:rPr>
          <w:spacing w:val="-6"/>
        </w:rPr>
        <w:t xml:space="preserve"> </w:t>
      </w:r>
      <w:r>
        <w:t>POSITIONS,</w:t>
      </w:r>
      <w:r>
        <w:rPr>
          <w:spacing w:val="-5"/>
        </w:rPr>
        <w:t xml:space="preserve"> </w:t>
      </w:r>
      <w:r>
        <w:t>ELIGIBILITY</w:t>
      </w:r>
      <w:r>
        <w:rPr>
          <w:spacing w:val="-5"/>
        </w:rPr>
        <w:t xml:space="preserve"> </w:t>
      </w:r>
      <w:r>
        <w:t>AND</w:t>
      </w:r>
      <w:r>
        <w:rPr>
          <w:spacing w:val="-6"/>
        </w:rPr>
        <w:t xml:space="preserve"> </w:t>
      </w:r>
      <w:r>
        <w:t>JOB</w:t>
      </w:r>
      <w:r>
        <w:rPr>
          <w:spacing w:val="-2"/>
        </w:rPr>
        <w:t xml:space="preserve"> </w:t>
      </w:r>
      <w:r>
        <w:t>DESCRIPTION</w:t>
      </w:r>
      <w:r>
        <w:rPr>
          <w:spacing w:val="-5"/>
        </w:rPr>
        <w:t xml:space="preserve"> </w:t>
      </w:r>
      <w:r>
        <w:t>FOR</w:t>
      </w:r>
      <w:r>
        <w:rPr>
          <w:spacing w:val="-5"/>
        </w:rPr>
        <w:t xml:space="preserve"> </w:t>
      </w:r>
      <w:r>
        <w:t>THE</w:t>
      </w:r>
      <w:r>
        <w:rPr>
          <w:u w:val="none"/>
        </w:rPr>
        <w:t xml:space="preserve"> </w:t>
      </w:r>
      <w:r>
        <w:rPr>
          <w:spacing w:val="-2"/>
        </w:rPr>
        <w:t>POSITIONS</w:t>
      </w:r>
    </w:p>
    <w:p w14:paraId="2BB9036B" w14:textId="77777777" w:rsidR="002A3B59" w:rsidRDefault="002A3B59">
      <w:pPr>
        <w:pStyle w:val="BodyText"/>
        <w:spacing w:before="49"/>
        <w:rPr>
          <w:b/>
          <w:sz w:val="20"/>
        </w:rPr>
      </w:pPr>
    </w:p>
    <w:tbl>
      <w:tblPr>
        <w:tblW w:w="0" w:type="auto"/>
        <w:tblInd w:w="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8"/>
        <w:gridCol w:w="2933"/>
        <w:gridCol w:w="319"/>
        <w:gridCol w:w="6344"/>
      </w:tblGrid>
      <w:tr w:rsidR="002A3B59" w14:paraId="637F1163" w14:textId="77777777">
        <w:trPr>
          <w:trHeight w:val="458"/>
        </w:trPr>
        <w:tc>
          <w:tcPr>
            <w:tcW w:w="10064" w:type="dxa"/>
            <w:gridSpan w:val="4"/>
            <w:shd w:val="clear" w:color="auto" w:fill="BEBEBE"/>
          </w:tcPr>
          <w:p w14:paraId="73C4E481" w14:textId="77777777" w:rsidR="002A3B59" w:rsidRDefault="000D7057">
            <w:pPr>
              <w:pStyle w:val="TableParagraph"/>
              <w:spacing w:line="438" w:lineRule="exact"/>
              <w:ind w:left="13"/>
              <w:jc w:val="center"/>
              <w:rPr>
                <w:b/>
                <w:sz w:val="40"/>
              </w:rPr>
            </w:pPr>
            <w:r>
              <w:rPr>
                <w:b/>
                <w:sz w:val="24"/>
              </w:rPr>
              <w:t>NAME</w:t>
            </w:r>
            <w:r>
              <w:rPr>
                <w:b/>
                <w:spacing w:val="-3"/>
                <w:sz w:val="24"/>
              </w:rPr>
              <w:t xml:space="preserve"> </w:t>
            </w:r>
            <w:r>
              <w:rPr>
                <w:b/>
                <w:sz w:val="24"/>
              </w:rPr>
              <w:t>OF</w:t>
            </w:r>
            <w:r>
              <w:rPr>
                <w:b/>
                <w:spacing w:val="-5"/>
                <w:sz w:val="24"/>
              </w:rPr>
              <w:t xml:space="preserve"> </w:t>
            </w:r>
            <w:r>
              <w:rPr>
                <w:b/>
                <w:sz w:val="24"/>
              </w:rPr>
              <w:t>THE</w:t>
            </w:r>
            <w:r>
              <w:rPr>
                <w:b/>
                <w:spacing w:val="1"/>
                <w:sz w:val="24"/>
              </w:rPr>
              <w:t xml:space="preserve"> </w:t>
            </w:r>
            <w:r>
              <w:rPr>
                <w:b/>
                <w:sz w:val="24"/>
              </w:rPr>
              <w:t>POST:</w:t>
            </w:r>
            <w:r>
              <w:rPr>
                <w:b/>
                <w:spacing w:val="-1"/>
                <w:sz w:val="24"/>
              </w:rPr>
              <w:t xml:space="preserve"> </w:t>
            </w:r>
            <w:r>
              <w:rPr>
                <w:b/>
                <w:sz w:val="40"/>
              </w:rPr>
              <w:t>PROJECT</w:t>
            </w:r>
            <w:r>
              <w:rPr>
                <w:b/>
                <w:spacing w:val="-6"/>
                <w:sz w:val="40"/>
              </w:rPr>
              <w:t xml:space="preserve"> </w:t>
            </w:r>
            <w:r>
              <w:rPr>
                <w:b/>
                <w:sz w:val="40"/>
              </w:rPr>
              <w:t>ASSOCIATE-</w:t>
            </w:r>
            <w:r>
              <w:rPr>
                <w:b/>
                <w:spacing w:val="-10"/>
                <w:sz w:val="40"/>
              </w:rPr>
              <w:t>I</w:t>
            </w:r>
          </w:p>
        </w:tc>
      </w:tr>
      <w:tr w:rsidR="002A3B59" w14:paraId="3F31B6AD" w14:textId="77777777">
        <w:trPr>
          <w:trHeight w:val="457"/>
        </w:trPr>
        <w:tc>
          <w:tcPr>
            <w:tcW w:w="468" w:type="dxa"/>
          </w:tcPr>
          <w:p w14:paraId="1CCAEBCB" w14:textId="77777777" w:rsidR="002A3B59" w:rsidRDefault="000D7057">
            <w:pPr>
              <w:pStyle w:val="TableParagraph"/>
              <w:ind w:left="120"/>
              <w:jc w:val="center"/>
              <w:rPr>
                <w:sz w:val="24"/>
              </w:rPr>
            </w:pPr>
            <w:r>
              <w:rPr>
                <w:spacing w:val="-5"/>
                <w:sz w:val="24"/>
              </w:rPr>
              <w:t>1.</w:t>
            </w:r>
          </w:p>
        </w:tc>
        <w:tc>
          <w:tcPr>
            <w:tcW w:w="2933" w:type="dxa"/>
          </w:tcPr>
          <w:p w14:paraId="2FC482A5" w14:textId="77777777" w:rsidR="002A3B59" w:rsidRDefault="000D7057">
            <w:pPr>
              <w:pStyle w:val="TableParagraph"/>
              <w:ind w:left="105"/>
              <w:rPr>
                <w:sz w:val="24"/>
              </w:rPr>
            </w:pPr>
            <w:r>
              <w:rPr>
                <w:sz w:val="24"/>
              </w:rPr>
              <w:t>No. of</w:t>
            </w:r>
            <w:r>
              <w:rPr>
                <w:spacing w:val="-2"/>
                <w:sz w:val="24"/>
              </w:rPr>
              <w:t xml:space="preserve"> </w:t>
            </w:r>
            <w:r>
              <w:rPr>
                <w:spacing w:val="-4"/>
                <w:sz w:val="24"/>
              </w:rPr>
              <w:t>Post</w:t>
            </w:r>
          </w:p>
        </w:tc>
        <w:tc>
          <w:tcPr>
            <w:tcW w:w="319" w:type="dxa"/>
          </w:tcPr>
          <w:p w14:paraId="20D4BAC0" w14:textId="77777777" w:rsidR="002A3B59" w:rsidRDefault="000D7057">
            <w:pPr>
              <w:pStyle w:val="TableParagraph"/>
              <w:ind w:left="42"/>
              <w:jc w:val="center"/>
              <w:rPr>
                <w:sz w:val="24"/>
              </w:rPr>
            </w:pPr>
            <w:r>
              <w:rPr>
                <w:spacing w:val="-10"/>
                <w:sz w:val="24"/>
              </w:rPr>
              <w:t>:</w:t>
            </w:r>
          </w:p>
        </w:tc>
        <w:tc>
          <w:tcPr>
            <w:tcW w:w="6344" w:type="dxa"/>
          </w:tcPr>
          <w:p w14:paraId="1C0D242E" w14:textId="560D64C4" w:rsidR="002A3B59" w:rsidRDefault="00DE0065" w:rsidP="00DE0065">
            <w:pPr>
              <w:pStyle w:val="TableParagraph"/>
              <w:ind w:left="0"/>
              <w:rPr>
                <w:sz w:val="24"/>
              </w:rPr>
            </w:pPr>
            <w:r>
              <w:rPr>
                <w:sz w:val="24"/>
              </w:rPr>
              <w:t xml:space="preserve"> </w:t>
            </w:r>
            <w:r w:rsidR="000D7057">
              <w:rPr>
                <w:sz w:val="24"/>
              </w:rPr>
              <w:t xml:space="preserve">1 </w:t>
            </w:r>
            <w:r w:rsidR="000D7057">
              <w:rPr>
                <w:spacing w:val="-2"/>
                <w:sz w:val="24"/>
              </w:rPr>
              <w:t>(ONE)</w:t>
            </w:r>
          </w:p>
        </w:tc>
      </w:tr>
      <w:tr w:rsidR="002A3B59" w14:paraId="5C40CB07" w14:textId="77777777">
        <w:trPr>
          <w:trHeight w:val="2784"/>
        </w:trPr>
        <w:tc>
          <w:tcPr>
            <w:tcW w:w="468" w:type="dxa"/>
          </w:tcPr>
          <w:p w14:paraId="7139ED00" w14:textId="77777777" w:rsidR="002A3B59" w:rsidRDefault="000D7057">
            <w:pPr>
              <w:pStyle w:val="TableParagraph"/>
              <w:ind w:left="120"/>
              <w:jc w:val="center"/>
              <w:rPr>
                <w:sz w:val="24"/>
              </w:rPr>
            </w:pPr>
            <w:r>
              <w:rPr>
                <w:spacing w:val="-5"/>
                <w:sz w:val="24"/>
              </w:rPr>
              <w:t>2.</w:t>
            </w:r>
          </w:p>
        </w:tc>
        <w:tc>
          <w:tcPr>
            <w:tcW w:w="2933" w:type="dxa"/>
          </w:tcPr>
          <w:p w14:paraId="56461741" w14:textId="77777777" w:rsidR="002A3B59" w:rsidRDefault="000D7057">
            <w:pPr>
              <w:pStyle w:val="TableParagraph"/>
              <w:ind w:left="105"/>
              <w:rPr>
                <w:sz w:val="24"/>
              </w:rPr>
            </w:pPr>
            <w:r>
              <w:rPr>
                <w:spacing w:val="-2"/>
                <w:sz w:val="24"/>
              </w:rPr>
              <w:t>Emoluments</w:t>
            </w:r>
          </w:p>
        </w:tc>
        <w:tc>
          <w:tcPr>
            <w:tcW w:w="319" w:type="dxa"/>
          </w:tcPr>
          <w:p w14:paraId="59F6F500" w14:textId="77777777" w:rsidR="002A3B59" w:rsidRDefault="000D7057">
            <w:pPr>
              <w:pStyle w:val="TableParagraph"/>
              <w:spacing w:line="273" w:lineRule="exact"/>
              <w:ind w:left="42"/>
              <w:jc w:val="center"/>
              <w:rPr>
                <w:sz w:val="24"/>
              </w:rPr>
            </w:pPr>
            <w:r>
              <w:rPr>
                <w:spacing w:val="-10"/>
                <w:sz w:val="24"/>
              </w:rPr>
              <w:t>:</w:t>
            </w:r>
          </w:p>
        </w:tc>
        <w:tc>
          <w:tcPr>
            <w:tcW w:w="6344" w:type="dxa"/>
          </w:tcPr>
          <w:p w14:paraId="7221D96A" w14:textId="77777777" w:rsidR="002A3B59" w:rsidRDefault="000D7057" w:rsidP="00DE0065">
            <w:pPr>
              <w:pStyle w:val="TableParagraph"/>
              <w:numPr>
                <w:ilvl w:val="0"/>
                <w:numId w:val="2"/>
              </w:numPr>
              <w:tabs>
                <w:tab w:val="left" w:pos="535"/>
              </w:tabs>
              <w:ind w:left="535" w:hanging="501"/>
              <w:rPr>
                <w:sz w:val="24"/>
              </w:rPr>
            </w:pPr>
            <w:r>
              <w:rPr>
                <w:sz w:val="24"/>
              </w:rPr>
              <w:t>₹31,000/-</w:t>
            </w:r>
            <w:r>
              <w:rPr>
                <w:spacing w:val="-2"/>
                <w:sz w:val="24"/>
              </w:rPr>
              <w:t xml:space="preserve"> </w:t>
            </w:r>
            <w:r>
              <w:rPr>
                <w:sz w:val="24"/>
              </w:rPr>
              <w:t>+</w:t>
            </w:r>
            <w:r>
              <w:rPr>
                <w:spacing w:val="-1"/>
                <w:sz w:val="24"/>
              </w:rPr>
              <w:t xml:space="preserve"> </w:t>
            </w:r>
            <w:r>
              <w:rPr>
                <w:sz w:val="24"/>
              </w:rPr>
              <w:t>HRA</w:t>
            </w:r>
            <w:r>
              <w:rPr>
                <w:spacing w:val="-1"/>
                <w:sz w:val="24"/>
              </w:rPr>
              <w:t xml:space="preserve"> </w:t>
            </w:r>
            <w:r>
              <w:rPr>
                <w:sz w:val="24"/>
              </w:rPr>
              <w:t>to Scholars who</w:t>
            </w:r>
            <w:r>
              <w:rPr>
                <w:spacing w:val="-1"/>
                <w:sz w:val="24"/>
              </w:rPr>
              <w:t xml:space="preserve"> </w:t>
            </w:r>
            <w:r>
              <w:rPr>
                <w:sz w:val="24"/>
              </w:rPr>
              <w:t>are</w:t>
            </w:r>
            <w:r>
              <w:rPr>
                <w:spacing w:val="-1"/>
                <w:sz w:val="24"/>
              </w:rPr>
              <w:t xml:space="preserve"> </w:t>
            </w:r>
            <w:r>
              <w:rPr>
                <w:sz w:val="24"/>
              </w:rPr>
              <w:t xml:space="preserve">selected </w:t>
            </w:r>
            <w:r>
              <w:rPr>
                <w:spacing w:val="-2"/>
                <w:sz w:val="24"/>
              </w:rPr>
              <w:t>through</w:t>
            </w:r>
          </w:p>
          <w:p w14:paraId="179E9E3D" w14:textId="77777777" w:rsidR="002A3B59" w:rsidRDefault="000D7057" w:rsidP="00A43486">
            <w:pPr>
              <w:pStyle w:val="TableParagraph"/>
              <w:numPr>
                <w:ilvl w:val="1"/>
                <w:numId w:val="2"/>
              </w:numPr>
              <w:tabs>
                <w:tab w:val="left" w:pos="960"/>
              </w:tabs>
              <w:spacing w:before="113" w:line="240" w:lineRule="auto"/>
              <w:ind w:right="96" w:hanging="359"/>
              <w:rPr>
                <w:sz w:val="24"/>
              </w:rPr>
            </w:pPr>
            <w:r>
              <w:rPr>
                <w:sz w:val="24"/>
              </w:rPr>
              <w:t>National</w:t>
            </w:r>
            <w:r>
              <w:rPr>
                <w:spacing w:val="-7"/>
                <w:sz w:val="24"/>
              </w:rPr>
              <w:t xml:space="preserve"> </w:t>
            </w:r>
            <w:r>
              <w:rPr>
                <w:sz w:val="24"/>
              </w:rPr>
              <w:t>Eligibility</w:t>
            </w:r>
            <w:r>
              <w:rPr>
                <w:spacing w:val="-14"/>
                <w:sz w:val="24"/>
              </w:rPr>
              <w:t xml:space="preserve"> </w:t>
            </w:r>
            <w:r>
              <w:rPr>
                <w:sz w:val="24"/>
              </w:rPr>
              <w:t>Tests</w:t>
            </w:r>
            <w:r>
              <w:rPr>
                <w:spacing w:val="-4"/>
                <w:sz w:val="24"/>
              </w:rPr>
              <w:t xml:space="preserve"> </w:t>
            </w:r>
            <w:r>
              <w:rPr>
                <w:sz w:val="24"/>
              </w:rPr>
              <w:t>–</w:t>
            </w:r>
            <w:r>
              <w:rPr>
                <w:spacing w:val="-7"/>
                <w:sz w:val="24"/>
              </w:rPr>
              <w:t xml:space="preserve"> </w:t>
            </w:r>
            <w:r>
              <w:rPr>
                <w:sz w:val="24"/>
              </w:rPr>
              <w:t>CSIR-UGC</w:t>
            </w:r>
            <w:r>
              <w:rPr>
                <w:spacing w:val="-7"/>
                <w:sz w:val="24"/>
              </w:rPr>
              <w:t xml:space="preserve"> </w:t>
            </w:r>
            <w:r>
              <w:rPr>
                <w:sz w:val="24"/>
              </w:rPr>
              <w:t>NET</w:t>
            </w:r>
            <w:r>
              <w:rPr>
                <w:spacing w:val="-7"/>
                <w:sz w:val="24"/>
              </w:rPr>
              <w:t xml:space="preserve"> </w:t>
            </w:r>
            <w:r>
              <w:rPr>
                <w:sz w:val="24"/>
              </w:rPr>
              <w:t>including lectureship (Assistant Professorship) or GATE</w:t>
            </w:r>
          </w:p>
          <w:p w14:paraId="3B293ED6" w14:textId="77777777" w:rsidR="002A3B59" w:rsidRDefault="000D7057" w:rsidP="00A43486">
            <w:pPr>
              <w:pStyle w:val="TableParagraph"/>
              <w:spacing w:before="4" w:line="274" w:lineRule="exact"/>
              <w:ind w:left="3485" w:hanging="359"/>
              <w:rPr>
                <w:b/>
                <w:sz w:val="24"/>
              </w:rPr>
            </w:pPr>
            <w:r>
              <w:rPr>
                <w:b/>
                <w:spacing w:val="-5"/>
                <w:sz w:val="24"/>
              </w:rPr>
              <w:t>or</w:t>
            </w:r>
          </w:p>
          <w:p w14:paraId="385C65D1" w14:textId="77777777" w:rsidR="002A3B59" w:rsidRDefault="000D7057" w:rsidP="00A43486">
            <w:pPr>
              <w:pStyle w:val="TableParagraph"/>
              <w:numPr>
                <w:ilvl w:val="1"/>
                <w:numId w:val="2"/>
              </w:numPr>
              <w:tabs>
                <w:tab w:val="left" w:pos="960"/>
              </w:tabs>
              <w:spacing w:line="240" w:lineRule="auto"/>
              <w:ind w:right="99" w:hanging="359"/>
              <w:jc w:val="both"/>
              <w:rPr>
                <w:sz w:val="24"/>
              </w:rPr>
            </w:pPr>
            <w:r>
              <w:rPr>
                <w:sz w:val="24"/>
              </w:rPr>
              <w:t>A selection process through National level examinations conducted by Central Government Departments and their Agencies and Institutions.</w:t>
            </w:r>
          </w:p>
          <w:p w14:paraId="4BBAE71B" w14:textId="77777777" w:rsidR="002A3B59" w:rsidRDefault="000D7057" w:rsidP="00DE0065">
            <w:pPr>
              <w:pStyle w:val="TableParagraph"/>
              <w:numPr>
                <w:ilvl w:val="0"/>
                <w:numId w:val="2"/>
              </w:numPr>
              <w:tabs>
                <w:tab w:val="left" w:pos="535"/>
              </w:tabs>
              <w:spacing w:before="274" w:line="240" w:lineRule="auto"/>
              <w:ind w:left="535" w:hanging="501"/>
              <w:rPr>
                <w:sz w:val="24"/>
              </w:rPr>
            </w:pPr>
            <w:r>
              <w:rPr>
                <w:sz w:val="24"/>
              </w:rPr>
              <w:t>₹25,000/-</w:t>
            </w:r>
            <w:r>
              <w:rPr>
                <w:spacing w:val="-11"/>
                <w:sz w:val="24"/>
              </w:rPr>
              <w:t xml:space="preserve"> </w:t>
            </w:r>
            <w:r>
              <w:rPr>
                <w:sz w:val="24"/>
              </w:rPr>
              <w:t>+</w:t>
            </w:r>
            <w:r>
              <w:rPr>
                <w:spacing w:val="-9"/>
                <w:sz w:val="24"/>
              </w:rPr>
              <w:t xml:space="preserve"> </w:t>
            </w:r>
            <w:r>
              <w:rPr>
                <w:sz w:val="24"/>
              </w:rPr>
              <w:t>HRA</w:t>
            </w:r>
            <w:r>
              <w:rPr>
                <w:spacing w:val="-8"/>
                <w:sz w:val="24"/>
              </w:rPr>
              <w:t xml:space="preserve"> </w:t>
            </w:r>
            <w:r>
              <w:rPr>
                <w:sz w:val="24"/>
              </w:rPr>
              <w:t>for</w:t>
            </w:r>
            <w:r>
              <w:rPr>
                <w:spacing w:val="-9"/>
                <w:sz w:val="24"/>
              </w:rPr>
              <w:t xml:space="preserve"> </w:t>
            </w:r>
            <w:r>
              <w:rPr>
                <w:sz w:val="24"/>
              </w:rPr>
              <w:t>others</w:t>
            </w:r>
            <w:r>
              <w:rPr>
                <w:spacing w:val="-8"/>
                <w:sz w:val="24"/>
              </w:rPr>
              <w:t xml:space="preserve"> </w:t>
            </w:r>
            <w:r>
              <w:rPr>
                <w:sz w:val="24"/>
              </w:rPr>
              <w:t>who</w:t>
            </w:r>
            <w:r>
              <w:rPr>
                <w:spacing w:val="-9"/>
                <w:sz w:val="24"/>
              </w:rPr>
              <w:t xml:space="preserve"> </w:t>
            </w:r>
            <w:r>
              <w:rPr>
                <w:sz w:val="24"/>
              </w:rPr>
              <w:t>do</w:t>
            </w:r>
            <w:r>
              <w:rPr>
                <w:spacing w:val="-8"/>
                <w:sz w:val="24"/>
              </w:rPr>
              <w:t xml:space="preserve"> </w:t>
            </w:r>
            <w:r>
              <w:rPr>
                <w:sz w:val="24"/>
              </w:rPr>
              <w:t>not</w:t>
            </w:r>
            <w:r>
              <w:rPr>
                <w:spacing w:val="-7"/>
                <w:sz w:val="24"/>
              </w:rPr>
              <w:t xml:space="preserve"> </w:t>
            </w:r>
            <w:r>
              <w:rPr>
                <w:sz w:val="24"/>
              </w:rPr>
              <w:t>fall</w:t>
            </w:r>
            <w:r>
              <w:rPr>
                <w:spacing w:val="-7"/>
                <w:sz w:val="24"/>
              </w:rPr>
              <w:t xml:space="preserve"> </w:t>
            </w:r>
            <w:r>
              <w:rPr>
                <w:sz w:val="24"/>
              </w:rPr>
              <w:t>under</w:t>
            </w:r>
            <w:r>
              <w:rPr>
                <w:spacing w:val="-6"/>
                <w:sz w:val="24"/>
              </w:rPr>
              <w:t xml:space="preserve"> </w:t>
            </w:r>
            <w:r>
              <w:rPr>
                <w:sz w:val="24"/>
              </w:rPr>
              <w:t>(i)</w:t>
            </w:r>
            <w:r>
              <w:rPr>
                <w:spacing w:val="-9"/>
                <w:sz w:val="24"/>
              </w:rPr>
              <w:t xml:space="preserve"> </w:t>
            </w:r>
            <w:r>
              <w:rPr>
                <w:spacing w:val="-2"/>
                <w:sz w:val="24"/>
              </w:rPr>
              <w:t>above.</w:t>
            </w:r>
          </w:p>
        </w:tc>
      </w:tr>
      <w:tr w:rsidR="002A3B59" w14:paraId="76D7FCDF" w14:textId="77777777">
        <w:trPr>
          <w:trHeight w:val="551"/>
        </w:trPr>
        <w:tc>
          <w:tcPr>
            <w:tcW w:w="468" w:type="dxa"/>
          </w:tcPr>
          <w:p w14:paraId="3CB9ABAD" w14:textId="77777777" w:rsidR="002A3B59" w:rsidRDefault="000D7057">
            <w:pPr>
              <w:pStyle w:val="TableParagraph"/>
              <w:spacing w:line="268" w:lineRule="exact"/>
              <w:ind w:left="120"/>
              <w:jc w:val="center"/>
              <w:rPr>
                <w:sz w:val="24"/>
              </w:rPr>
            </w:pPr>
            <w:r>
              <w:rPr>
                <w:spacing w:val="-5"/>
                <w:sz w:val="24"/>
              </w:rPr>
              <w:t>3.</w:t>
            </w:r>
          </w:p>
        </w:tc>
        <w:tc>
          <w:tcPr>
            <w:tcW w:w="2933" w:type="dxa"/>
          </w:tcPr>
          <w:p w14:paraId="39FBE769" w14:textId="77777777" w:rsidR="002A3B59" w:rsidRDefault="000D7057">
            <w:pPr>
              <w:pStyle w:val="TableParagraph"/>
              <w:spacing w:line="268" w:lineRule="exact"/>
              <w:ind w:left="105"/>
              <w:rPr>
                <w:sz w:val="24"/>
              </w:rPr>
            </w:pPr>
            <w:r>
              <w:rPr>
                <w:sz w:val="24"/>
              </w:rPr>
              <w:t>Term</w:t>
            </w:r>
            <w:r>
              <w:rPr>
                <w:spacing w:val="-1"/>
                <w:sz w:val="24"/>
              </w:rPr>
              <w:t xml:space="preserve"> </w:t>
            </w:r>
            <w:r>
              <w:rPr>
                <w:sz w:val="24"/>
              </w:rPr>
              <w:t>of</w:t>
            </w:r>
            <w:r>
              <w:rPr>
                <w:spacing w:val="-2"/>
                <w:sz w:val="24"/>
              </w:rPr>
              <w:t xml:space="preserve"> engagement:</w:t>
            </w:r>
          </w:p>
        </w:tc>
        <w:tc>
          <w:tcPr>
            <w:tcW w:w="319" w:type="dxa"/>
          </w:tcPr>
          <w:p w14:paraId="0FE97FA3" w14:textId="77777777" w:rsidR="002A3B59" w:rsidRDefault="000D7057">
            <w:pPr>
              <w:pStyle w:val="TableParagraph"/>
              <w:ind w:left="42"/>
              <w:jc w:val="center"/>
              <w:rPr>
                <w:sz w:val="24"/>
              </w:rPr>
            </w:pPr>
            <w:r>
              <w:rPr>
                <w:spacing w:val="-10"/>
                <w:sz w:val="24"/>
              </w:rPr>
              <w:t>:</w:t>
            </w:r>
          </w:p>
        </w:tc>
        <w:tc>
          <w:tcPr>
            <w:tcW w:w="6344" w:type="dxa"/>
          </w:tcPr>
          <w:p w14:paraId="0BD2578D" w14:textId="7453E8E6" w:rsidR="002A3B59" w:rsidRDefault="000D7057">
            <w:pPr>
              <w:pStyle w:val="TableParagraph"/>
              <w:spacing w:line="268" w:lineRule="exact"/>
              <w:rPr>
                <w:sz w:val="24"/>
              </w:rPr>
            </w:pPr>
            <w:r>
              <w:rPr>
                <w:sz w:val="24"/>
              </w:rPr>
              <w:t>Initially</w:t>
            </w:r>
            <w:r>
              <w:rPr>
                <w:spacing w:val="-14"/>
                <w:sz w:val="24"/>
              </w:rPr>
              <w:t xml:space="preserve"> </w:t>
            </w:r>
            <w:r>
              <w:rPr>
                <w:sz w:val="24"/>
              </w:rPr>
              <w:t>for</w:t>
            </w:r>
            <w:r>
              <w:rPr>
                <w:spacing w:val="-7"/>
                <w:sz w:val="24"/>
              </w:rPr>
              <w:t xml:space="preserve"> </w:t>
            </w:r>
            <w:r w:rsidR="00933ED7">
              <w:rPr>
                <w:sz w:val="24"/>
              </w:rPr>
              <w:t>01</w:t>
            </w:r>
            <w:r>
              <w:rPr>
                <w:spacing w:val="-8"/>
                <w:sz w:val="24"/>
              </w:rPr>
              <w:t xml:space="preserve"> </w:t>
            </w:r>
            <w:r w:rsidR="00933ED7">
              <w:rPr>
                <w:sz w:val="24"/>
              </w:rPr>
              <w:t>year</w:t>
            </w:r>
            <w:r>
              <w:rPr>
                <w:sz w:val="24"/>
              </w:rPr>
              <w:t>.</w:t>
            </w:r>
            <w:r>
              <w:rPr>
                <w:spacing w:val="-3"/>
                <w:sz w:val="24"/>
              </w:rPr>
              <w:t xml:space="preserve"> </w:t>
            </w:r>
            <w:r>
              <w:rPr>
                <w:sz w:val="24"/>
              </w:rPr>
              <w:t>It</w:t>
            </w:r>
            <w:r>
              <w:rPr>
                <w:spacing w:val="-5"/>
                <w:sz w:val="24"/>
              </w:rPr>
              <w:t xml:space="preserve"> </w:t>
            </w:r>
            <w:r>
              <w:rPr>
                <w:sz w:val="24"/>
              </w:rPr>
              <w:t>may</w:t>
            </w:r>
            <w:r>
              <w:rPr>
                <w:spacing w:val="-12"/>
                <w:sz w:val="24"/>
              </w:rPr>
              <w:t xml:space="preserve"> </w:t>
            </w:r>
            <w:r>
              <w:rPr>
                <w:sz w:val="24"/>
              </w:rPr>
              <w:t>be</w:t>
            </w:r>
            <w:r>
              <w:rPr>
                <w:spacing w:val="-6"/>
                <w:sz w:val="24"/>
              </w:rPr>
              <w:t xml:space="preserve"> </w:t>
            </w:r>
            <w:r>
              <w:rPr>
                <w:sz w:val="24"/>
              </w:rPr>
              <w:t>extended</w:t>
            </w:r>
            <w:r>
              <w:rPr>
                <w:spacing w:val="-8"/>
                <w:sz w:val="24"/>
              </w:rPr>
              <w:t xml:space="preserve"> </w:t>
            </w:r>
            <w:r>
              <w:rPr>
                <w:sz w:val="24"/>
              </w:rPr>
              <w:t>based</w:t>
            </w:r>
            <w:r>
              <w:rPr>
                <w:spacing w:val="-8"/>
                <w:sz w:val="24"/>
              </w:rPr>
              <w:t xml:space="preserve"> </w:t>
            </w:r>
            <w:r>
              <w:rPr>
                <w:sz w:val="24"/>
              </w:rPr>
              <w:t>on</w:t>
            </w:r>
            <w:r>
              <w:rPr>
                <w:spacing w:val="-7"/>
                <w:sz w:val="24"/>
              </w:rPr>
              <w:t xml:space="preserve"> </w:t>
            </w:r>
            <w:r>
              <w:rPr>
                <w:spacing w:val="-2"/>
                <w:sz w:val="24"/>
              </w:rPr>
              <w:t>satisfactory</w:t>
            </w:r>
          </w:p>
          <w:p w14:paraId="1F756CB4" w14:textId="77777777" w:rsidR="002A3B59" w:rsidRDefault="000D7057">
            <w:pPr>
              <w:pStyle w:val="TableParagraph"/>
              <w:spacing w:line="264" w:lineRule="exact"/>
              <w:rPr>
                <w:sz w:val="24"/>
              </w:rPr>
            </w:pPr>
            <w:r>
              <w:rPr>
                <w:sz w:val="24"/>
              </w:rPr>
              <w:t>performance and</w:t>
            </w:r>
            <w:r>
              <w:rPr>
                <w:spacing w:val="-1"/>
                <w:sz w:val="24"/>
              </w:rPr>
              <w:t xml:space="preserve"> </w:t>
            </w:r>
            <w:r>
              <w:rPr>
                <w:sz w:val="24"/>
              </w:rPr>
              <w:t>availability</w:t>
            </w:r>
            <w:r>
              <w:rPr>
                <w:spacing w:val="-8"/>
                <w:sz w:val="24"/>
              </w:rPr>
              <w:t xml:space="preserve"> </w:t>
            </w:r>
            <w:r>
              <w:rPr>
                <w:sz w:val="24"/>
              </w:rPr>
              <w:t xml:space="preserve">of </w:t>
            </w:r>
            <w:r>
              <w:rPr>
                <w:spacing w:val="-2"/>
                <w:sz w:val="24"/>
              </w:rPr>
              <w:t>funds.</w:t>
            </w:r>
          </w:p>
        </w:tc>
      </w:tr>
      <w:tr w:rsidR="002A3B59" w14:paraId="7CB86688" w14:textId="77777777">
        <w:trPr>
          <w:trHeight w:val="827"/>
        </w:trPr>
        <w:tc>
          <w:tcPr>
            <w:tcW w:w="468" w:type="dxa"/>
          </w:tcPr>
          <w:p w14:paraId="570CDBCA" w14:textId="77777777" w:rsidR="002A3B59" w:rsidRDefault="000D7057">
            <w:pPr>
              <w:pStyle w:val="TableParagraph"/>
              <w:spacing w:line="268" w:lineRule="exact"/>
              <w:ind w:left="120"/>
              <w:jc w:val="center"/>
              <w:rPr>
                <w:sz w:val="24"/>
              </w:rPr>
            </w:pPr>
            <w:r>
              <w:rPr>
                <w:spacing w:val="-5"/>
                <w:sz w:val="24"/>
              </w:rPr>
              <w:t>4.</w:t>
            </w:r>
          </w:p>
        </w:tc>
        <w:tc>
          <w:tcPr>
            <w:tcW w:w="2933" w:type="dxa"/>
          </w:tcPr>
          <w:p w14:paraId="2358BA10" w14:textId="77777777" w:rsidR="002A3B59" w:rsidRDefault="000D7057">
            <w:pPr>
              <w:pStyle w:val="TableParagraph"/>
              <w:spacing w:line="268" w:lineRule="exact"/>
              <w:ind w:left="105"/>
              <w:rPr>
                <w:sz w:val="24"/>
              </w:rPr>
            </w:pPr>
            <w:r>
              <w:rPr>
                <w:sz w:val="24"/>
              </w:rPr>
              <w:t>Essential</w:t>
            </w:r>
            <w:r>
              <w:rPr>
                <w:spacing w:val="-2"/>
                <w:sz w:val="24"/>
              </w:rPr>
              <w:t xml:space="preserve"> Qualification</w:t>
            </w:r>
          </w:p>
        </w:tc>
        <w:tc>
          <w:tcPr>
            <w:tcW w:w="319" w:type="dxa"/>
          </w:tcPr>
          <w:p w14:paraId="1DE6BDF3" w14:textId="77777777" w:rsidR="002A3B59" w:rsidRDefault="000D7057">
            <w:pPr>
              <w:pStyle w:val="TableParagraph"/>
              <w:spacing w:line="268" w:lineRule="exact"/>
              <w:ind w:left="42"/>
              <w:jc w:val="center"/>
              <w:rPr>
                <w:sz w:val="24"/>
              </w:rPr>
            </w:pPr>
            <w:r>
              <w:rPr>
                <w:spacing w:val="-10"/>
                <w:sz w:val="24"/>
              </w:rPr>
              <w:t>:</w:t>
            </w:r>
          </w:p>
        </w:tc>
        <w:tc>
          <w:tcPr>
            <w:tcW w:w="6344" w:type="dxa"/>
          </w:tcPr>
          <w:p w14:paraId="3811C75A" w14:textId="77777777" w:rsidR="002A3B59" w:rsidRPr="000D7057" w:rsidRDefault="000D7057">
            <w:pPr>
              <w:pStyle w:val="TableParagraph"/>
              <w:spacing w:line="240" w:lineRule="auto"/>
              <w:rPr>
                <w:sz w:val="24"/>
              </w:rPr>
            </w:pPr>
            <w:r w:rsidRPr="000D7057">
              <w:rPr>
                <w:sz w:val="24"/>
              </w:rPr>
              <w:t>MSc</w:t>
            </w:r>
            <w:r w:rsidRPr="000D7057">
              <w:rPr>
                <w:spacing w:val="40"/>
                <w:sz w:val="24"/>
              </w:rPr>
              <w:t xml:space="preserve"> </w:t>
            </w:r>
            <w:r w:rsidRPr="000D7057">
              <w:rPr>
                <w:sz w:val="24"/>
              </w:rPr>
              <w:t>in</w:t>
            </w:r>
            <w:r w:rsidRPr="000D7057">
              <w:rPr>
                <w:spacing w:val="40"/>
                <w:sz w:val="24"/>
              </w:rPr>
              <w:t xml:space="preserve"> </w:t>
            </w:r>
            <w:r w:rsidRPr="000D7057">
              <w:rPr>
                <w:sz w:val="24"/>
              </w:rPr>
              <w:t>Biochemistry/Zoology/Life</w:t>
            </w:r>
            <w:r w:rsidRPr="000D7057">
              <w:rPr>
                <w:spacing w:val="40"/>
                <w:sz w:val="24"/>
              </w:rPr>
              <w:t xml:space="preserve"> </w:t>
            </w:r>
            <w:r w:rsidRPr="000D7057">
              <w:rPr>
                <w:sz w:val="24"/>
              </w:rPr>
              <w:t>Science</w:t>
            </w:r>
            <w:r w:rsidRPr="000D7057">
              <w:rPr>
                <w:spacing w:val="40"/>
                <w:sz w:val="24"/>
              </w:rPr>
              <w:t xml:space="preserve"> </w:t>
            </w:r>
            <w:r w:rsidRPr="000D7057">
              <w:rPr>
                <w:sz w:val="24"/>
              </w:rPr>
              <w:t>with</w:t>
            </w:r>
            <w:r w:rsidRPr="000D7057">
              <w:rPr>
                <w:spacing w:val="40"/>
                <w:sz w:val="24"/>
              </w:rPr>
              <w:t xml:space="preserve"> </w:t>
            </w:r>
            <w:r w:rsidRPr="000D7057">
              <w:rPr>
                <w:sz w:val="24"/>
              </w:rPr>
              <w:t>first</w:t>
            </w:r>
            <w:r w:rsidRPr="000D7057">
              <w:rPr>
                <w:spacing w:val="40"/>
                <w:sz w:val="24"/>
              </w:rPr>
              <w:t xml:space="preserve"> </w:t>
            </w:r>
            <w:r w:rsidRPr="000D7057">
              <w:rPr>
                <w:sz w:val="24"/>
              </w:rPr>
              <w:t>class degree</w:t>
            </w:r>
            <w:r w:rsidRPr="000D7057">
              <w:rPr>
                <w:spacing w:val="59"/>
                <w:sz w:val="24"/>
              </w:rPr>
              <w:t xml:space="preserve"> </w:t>
            </w:r>
            <w:r w:rsidRPr="000D7057">
              <w:rPr>
                <w:sz w:val="24"/>
              </w:rPr>
              <w:t>from</w:t>
            </w:r>
            <w:r w:rsidRPr="000D7057">
              <w:rPr>
                <w:spacing w:val="63"/>
                <w:sz w:val="24"/>
              </w:rPr>
              <w:t xml:space="preserve"> </w:t>
            </w:r>
            <w:r w:rsidRPr="000D7057">
              <w:rPr>
                <w:sz w:val="24"/>
              </w:rPr>
              <w:t>a</w:t>
            </w:r>
            <w:r w:rsidRPr="000D7057">
              <w:rPr>
                <w:spacing w:val="60"/>
                <w:sz w:val="24"/>
              </w:rPr>
              <w:t xml:space="preserve"> </w:t>
            </w:r>
            <w:r w:rsidRPr="000D7057">
              <w:rPr>
                <w:sz w:val="24"/>
              </w:rPr>
              <w:t>recognized</w:t>
            </w:r>
            <w:r w:rsidRPr="000D7057">
              <w:rPr>
                <w:spacing w:val="62"/>
                <w:sz w:val="24"/>
              </w:rPr>
              <w:t xml:space="preserve"> </w:t>
            </w:r>
            <w:r w:rsidRPr="000D7057">
              <w:rPr>
                <w:sz w:val="24"/>
              </w:rPr>
              <w:t>University/college.</w:t>
            </w:r>
            <w:r w:rsidRPr="000D7057">
              <w:rPr>
                <w:spacing w:val="62"/>
                <w:sz w:val="24"/>
              </w:rPr>
              <w:t xml:space="preserve"> </w:t>
            </w:r>
            <w:r w:rsidRPr="000D7057">
              <w:rPr>
                <w:sz w:val="24"/>
              </w:rPr>
              <w:t>The</w:t>
            </w:r>
            <w:r w:rsidRPr="000D7057">
              <w:rPr>
                <w:spacing w:val="60"/>
                <w:sz w:val="24"/>
              </w:rPr>
              <w:t xml:space="preserve"> </w:t>
            </w:r>
            <w:r w:rsidRPr="000D7057">
              <w:rPr>
                <w:spacing w:val="-2"/>
                <w:sz w:val="24"/>
              </w:rPr>
              <w:t>candidate</w:t>
            </w:r>
          </w:p>
          <w:p w14:paraId="1D19AAC1" w14:textId="77777777" w:rsidR="002A3B59" w:rsidRDefault="000D7057">
            <w:pPr>
              <w:pStyle w:val="TableParagraph"/>
              <w:spacing w:line="264" w:lineRule="exact"/>
              <w:rPr>
                <w:sz w:val="24"/>
              </w:rPr>
            </w:pPr>
            <w:r w:rsidRPr="000D7057">
              <w:rPr>
                <w:sz w:val="24"/>
              </w:rPr>
              <w:t>should</w:t>
            </w:r>
            <w:r w:rsidRPr="000D7057">
              <w:rPr>
                <w:spacing w:val="-2"/>
                <w:sz w:val="24"/>
              </w:rPr>
              <w:t xml:space="preserve"> </w:t>
            </w:r>
            <w:r w:rsidRPr="000D7057">
              <w:rPr>
                <w:sz w:val="24"/>
              </w:rPr>
              <w:t>qualify</w:t>
            </w:r>
            <w:r w:rsidRPr="000D7057">
              <w:rPr>
                <w:spacing w:val="-7"/>
                <w:sz w:val="24"/>
              </w:rPr>
              <w:t xml:space="preserve"> </w:t>
            </w:r>
            <w:r w:rsidRPr="000D7057">
              <w:rPr>
                <w:sz w:val="24"/>
              </w:rPr>
              <w:t>either</w:t>
            </w:r>
            <w:r w:rsidRPr="000D7057">
              <w:rPr>
                <w:spacing w:val="-1"/>
                <w:sz w:val="24"/>
              </w:rPr>
              <w:t xml:space="preserve"> </w:t>
            </w:r>
            <w:r w:rsidRPr="000D7057">
              <w:rPr>
                <w:sz w:val="24"/>
              </w:rPr>
              <w:t>GATE/CSIR-NET-</w:t>
            </w:r>
            <w:r w:rsidRPr="000D7057">
              <w:rPr>
                <w:spacing w:val="-5"/>
                <w:sz w:val="24"/>
              </w:rPr>
              <w:t>JRF</w:t>
            </w:r>
          </w:p>
        </w:tc>
      </w:tr>
      <w:tr w:rsidR="002A3B59" w14:paraId="6BEBCA2F" w14:textId="77777777">
        <w:trPr>
          <w:trHeight w:val="551"/>
        </w:trPr>
        <w:tc>
          <w:tcPr>
            <w:tcW w:w="468" w:type="dxa"/>
          </w:tcPr>
          <w:p w14:paraId="494266FE" w14:textId="77777777" w:rsidR="002A3B59" w:rsidRDefault="000D7057">
            <w:pPr>
              <w:pStyle w:val="TableParagraph"/>
              <w:spacing w:line="268" w:lineRule="exact"/>
              <w:ind w:left="120"/>
              <w:jc w:val="center"/>
              <w:rPr>
                <w:sz w:val="24"/>
              </w:rPr>
            </w:pPr>
            <w:r>
              <w:rPr>
                <w:spacing w:val="-5"/>
                <w:sz w:val="24"/>
              </w:rPr>
              <w:t>5.</w:t>
            </w:r>
          </w:p>
        </w:tc>
        <w:tc>
          <w:tcPr>
            <w:tcW w:w="2933" w:type="dxa"/>
          </w:tcPr>
          <w:p w14:paraId="1375F438" w14:textId="77777777" w:rsidR="002A3B59" w:rsidRDefault="000D7057">
            <w:pPr>
              <w:pStyle w:val="TableParagraph"/>
              <w:spacing w:line="268" w:lineRule="exact"/>
              <w:ind w:left="105"/>
              <w:rPr>
                <w:sz w:val="24"/>
              </w:rPr>
            </w:pPr>
            <w:r>
              <w:rPr>
                <w:sz w:val="24"/>
              </w:rPr>
              <w:t>Desirable</w:t>
            </w:r>
            <w:r>
              <w:rPr>
                <w:spacing w:val="-3"/>
                <w:sz w:val="24"/>
              </w:rPr>
              <w:t xml:space="preserve"> </w:t>
            </w:r>
            <w:r>
              <w:rPr>
                <w:spacing w:val="-2"/>
                <w:sz w:val="24"/>
              </w:rPr>
              <w:t>Qualification</w:t>
            </w:r>
          </w:p>
        </w:tc>
        <w:tc>
          <w:tcPr>
            <w:tcW w:w="319" w:type="dxa"/>
          </w:tcPr>
          <w:p w14:paraId="2F26C8EF" w14:textId="77777777" w:rsidR="002A3B59" w:rsidRDefault="000D7057">
            <w:pPr>
              <w:pStyle w:val="TableParagraph"/>
              <w:spacing w:line="268" w:lineRule="exact"/>
              <w:ind w:left="42"/>
              <w:jc w:val="center"/>
              <w:rPr>
                <w:sz w:val="24"/>
              </w:rPr>
            </w:pPr>
            <w:r>
              <w:rPr>
                <w:spacing w:val="-10"/>
                <w:sz w:val="24"/>
              </w:rPr>
              <w:t>:</w:t>
            </w:r>
          </w:p>
        </w:tc>
        <w:tc>
          <w:tcPr>
            <w:tcW w:w="6344" w:type="dxa"/>
          </w:tcPr>
          <w:p w14:paraId="7DF74253" w14:textId="77777777" w:rsidR="002A3B59" w:rsidRDefault="000D7057">
            <w:pPr>
              <w:pStyle w:val="TableParagraph"/>
              <w:spacing w:line="268" w:lineRule="exact"/>
              <w:rPr>
                <w:sz w:val="24"/>
              </w:rPr>
            </w:pPr>
            <w:r>
              <w:rPr>
                <w:sz w:val="24"/>
              </w:rPr>
              <w:t>Prior</w:t>
            </w:r>
            <w:r>
              <w:rPr>
                <w:spacing w:val="-12"/>
                <w:sz w:val="24"/>
              </w:rPr>
              <w:t xml:space="preserve"> </w:t>
            </w:r>
            <w:r>
              <w:rPr>
                <w:sz w:val="24"/>
              </w:rPr>
              <w:t>experience</w:t>
            </w:r>
            <w:r>
              <w:rPr>
                <w:spacing w:val="-11"/>
                <w:sz w:val="24"/>
              </w:rPr>
              <w:t xml:space="preserve"> </w:t>
            </w:r>
            <w:r>
              <w:rPr>
                <w:sz w:val="24"/>
              </w:rPr>
              <w:t>in</w:t>
            </w:r>
            <w:r>
              <w:rPr>
                <w:spacing w:val="-11"/>
                <w:sz w:val="24"/>
              </w:rPr>
              <w:t xml:space="preserve"> </w:t>
            </w:r>
            <w:r>
              <w:rPr>
                <w:sz w:val="24"/>
              </w:rPr>
              <w:t>the</w:t>
            </w:r>
            <w:r>
              <w:rPr>
                <w:spacing w:val="-8"/>
                <w:sz w:val="24"/>
              </w:rPr>
              <w:t xml:space="preserve"> </w:t>
            </w:r>
            <w:r>
              <w:rPr>
                <w:sz w:val="24"/>
              </w:rPr>
              <w:t>research</w:t>
            </w:r>
            <w:r>
              <w:rPr>
                <w:spacing w:val="-8"/>
                <w:sz w:val="24"/>
              </w:rPr>
              <w:t xml:space="preserve"> </w:t>
            </w:r>
            <w:r>
              <w:rPr>
                <w:sz w:val="24"/>
              </w:rPr>
              <w:t>area</w:t>
            </w:r>
            <w:r>
              <w:rPr>
                <w:spacing w:val="-12"/>
                <w:sz w:val="24"/>
              </w:rPr>
              <w:t xml:space="preserve"> </w:t>
            </w:r>
            <w:r>
              <w:rPr>
                <w:sz w:val="24"/>
              </w:rPr>
              <w:t>of</w:t>
            </w:r>
            <w:r>
              <w:rPr>
                <w:spacing w:val="-11"/>
                <w:sz w:val="24"/>
              </w:rPr>
              <w:t xml:space="preserve"> </w:t>
            </w:r>
            <w:r>
              <w:rPr>
                <w:sz w:val="24"/>
              </w:rPr>
              <w:t>pulmonary</w:t>
            </w:r>
            <w:r>
              <w:rPr>
                <w:spacing w:val="-12"/>
                <w:sz w:val="24"/>
              </w:rPr>
              <w:t xml:space="preserve"> </w:t>
            </w:r>
            <w:r>
              <w:rPr>
                <w:spacing w:val="-2"/>
                <w:sz w:val="24"/>
              </w:rPr>
              <w:t>immunology,</w:t>
            </w:r>
          </w:p>
          <w:p w14:paraId="11B871A0" w14:textId="3A8A60E7" w:rsidR="002A3B59" w:rsidRDefault="001346D7">
            <w:pPr>
              <w:pStyle w:val="TableParagraph"/>
              <w:spacing w:line="264" w:lineRule="exact"/>
              <w:rPr>
                <w:sz w:val="24"/>
              </w:rPr>
            </w:pPr>
            <w:r>
              <w:rPr>
                <w:sz w:val="24"/>
              </w:rPr>
              <w:t>animal handling and molecular biology techniques</w:t>
            </w:r>
          </w:p>
        </w:tc>
      </w:tr>
      <w:tr w:rsidR="002A3B59" w14:paraId="2C018A43" w14:textId="77777777">
        <w:trPr>
          <w:trHeight w:val="460"/>
        </w:trPr>
        <w:tc>
          <w:tcPr>
            <w:tcW w:w="468" w:type="dxa"/>
          </w:tcPr>
          <w:p w14:paraId="4FB85CB7" w14:textId="77777777" w:rsidR="002A3B59" w:rsidRDefault="000D7057">
            <w:pPr>
              <w:pStyle w:val="TableParagraph"/>
              <w:ind w:left="120"/>
              <w:jc w:val="center"/>
              <w:rPr>
                <w:sz w:val="24"/>
              </w:rPr>
            </w:pPr>
            <w:r>
              <w:rPr>
                <w:spacing w:val="-5"/>
                <w:sz w:val="24"/>
              </w:rPr>
              <w:t>6.</w:t>
            </w:r>
          </w:p>
        </w:tc>
        <w:tc>
          <w:tcPr>
            <w:tcW w:w="2933" w:type="dxa"/>
          </w:tcPr>
          <w:p w14:paraId="6EC9CB31" w14:textId="77777777" w:rsidR="002A3B59" w:rsidRDefault="000D7057">
            <w:pPr>
              <w:pStyle w:val="TableParagraph"/>
              <w:ind w:left="105"/>
              <w:rPr>
                <w:sz w:val="24"/>
              </w:rPr>
            </w:pPr>
            <w:r>
              <w:rPr>
                <w:sz w:val="24"/>
              </w:rPr>
              <w:t>Experience</w:t>
            </w:r>
            <w:r>
              <w:rPr>
                <w:spacing w:val="-4"/>
                <w:sz w:val="24"/>
              </w:rPr>
              <w:t xml:space="preserve"> </w:t>
            </w:r>
            <w:r>
              <w:rPr>
                <w:spacing w:val="-2"/>
                <w:sz w:val="24"/>
              </w:rPr>
              <w:t>Required</w:t>
            </w:r>
          </w:p>
        </w:tc>
        <w:tc>
          <w:tcPr>
            <w:tcW w:w="319" w:type="dxa"/>
          </w:tcPr>
          <w:p w14:paraId="4E851A86" w14:textId="77777777" w:rsidR="002A3B59" w:rsidRDefault="000D7057">
            <w:pPr>
              <w:pStyle w:val="TableParagraph"/>
              <w:ind w:left="42"/>
              <w:jc w:val="center"/>
              <w:rPr>
                <w:sz w:val="24"/>
              </w:rPr>
            </w:pPr>
            <w:r>
              <w:rPr>
                <w:spacing w:val="-10"/>
                <w:sz w:val="24"/>
              </w:rPr>
              <w:t>:</w:t>
            </w:r>
          </w:p>
        </w:tc>
        <w:tc>
          <w:tcPr>
            <w:tcW w:w="6344" w:type="dxa"/>
          </w:tcPr>
          <w:p w14:paraId="63576D1B" w14:textId="77777777" w:rsidR="002A3B59" w:rsidRDefault="000D7057">
            <w:pPr>
              <w:pStyle w:val="TableParagraph"/>
              <w:rPr>
                <w:sz w:val="24"/>
              </w:rPr>
            </w:pPr>
            <w:r>
              <w:rPr>
                <w:spacing w:val="-5"/>
                <w:sz w:val="24"/>
              </w:rPr>
              <w:t>Nil</w:t>
            </w:r>
          </w:p>
        </w:tc>
      </w:tr>
    </w:tbl>
    <w:p w14:paraId="522203EE" w14:textId="77777777" w:rsidR="002A3B59" w:rsidRDefault="000D7057">
      <w:pPr>
        <w:pStyle w:val="Heading3"/>
        <w:spacing w:before="275"/>
        <w:ind w:left="590"/>
        <w:rPr>
          <w:u w:val="none"/>
        </w:rPr>
      </w:pPr>
      <w:r>
        <w:t>APPLICATION</w:t>
      </w:r>
      <w:r>
        <w:rPr>
          <w:spacing w:val="-3"/>
        </w:rPr>
        <w:t xml:space="preserve"> </w:t>
      </w:r>
      <w:r>
        <w:rPr>
          <w:spacing w:val="-2"/>
        </w:rPr>
        <w:t>PROCESS:</w:t>
      </w:r>
    </w:p>
    <w:p w14:paraId="7DFDA842" w14:textId="77777777" w:rsidR="002A3B59" w:rsidRDefault="000D7057">
      <w:pPr>
        <w:spacing w:before="272"/>
        <w:ind w:left="590"/>
        <w:rPr>
          <w:sz w:val="24"/>
        </w:rPr>
      </w:pPr>
      <w:r>
        <w:rPr>
          <w:sz w:val="24"/>
        </w:rPr>
        <w:t>Applications</w:t>
      </w:r>
      <w:r>
        <w:rPr>
          <w:spacing w:val="80"/>
          <w:w w:val="150"/>
          <w:sz w:val="24"/>
        </w:rPr>
        <w:t xml:space="preserve"> </w:t>
      </w:r>
      <w:r>
        <w:rPr>
          <w:sz w:val="24"/>
        </w:rPr>
        <w:t>in</w:t>
      </w:r>
      <w:r>
        <w:rPr>
          <w:spacing w:val="80"/>
          <w:w w:val="150"/>
          <w:sz w:val="24"/>
        </w:rPr>
        <w:t xml:space="preserve"> </w:t>
      </w:r>
      <w:r>
        <w:rPr>
          <w:sz w:val="24"/>
        </w:rPr>
        <w:t>prescribed</w:t>
      </w:r>
      <w:r>
        <w:rPr>
          <w:spacing w:val="80"/>
          <w:w w:val="150"/>
          <w:sz w:val="24"/>
        </w:rPr>
        <w:t xml:space="preserve"> </w:t>
      </w:r>
      <w:r>
        <w:rPr>
          <w:sz w:val="24"/>
        </w:rPr>
        <w:t>format</w:t>
      </w:r>
      <w:r>
        <w:rPr>
          <w:spacing w:val="80"/>
          <w:w w:val="150"/>
          <w:sz w:val="24"/>
        </w:rPr>
        <w:t xml:space="preserve"> </w:t>
      </w:r>
      <w:r>
        <w:rPr>
          <w:sz w:val="24"/>
        </w:rPr>
        <w:t>may</w:t>
      </w:r>
      <w:r>
        <w:rPr>
          <w:spacing w:val="80"/>
          <w:w w:val="150"/>
          <w:sz w:val="24"/>
        </w:rPr>
        <w:t xml:space="preserve"> </w:t>
      </w:r>
      <w:r>
        <w:rPr>
          <w:sz w:val="24"/>
        </w:rPr>
        <w:t>be</w:t>
      </w:r>
      <w:r>
        <w:rPr>
          <w:spacing w:val="80"/>
          <w:w w:val="150"/>
          <w:sz w:val="24"/>
        </w:rPr>
        <w:t xml:space="preserve"> </w:t>
      </w:r>
      <w:r>
        <w:rPr>
          <w:sz w:val="24"/>
        </w:rPr>
        <w:t>sent</w:t>
      </w:r>
      <w:r>
        <w:rPr>
          <w:spacing w:val="80"/>
          <w:w w:val="150"/>
          <w:sz w:val="24"/>
        </w:rPr>
        <w:t xml:space="preserve"> </w:t>
      </w:r>
      <w:r>
        <w:rPr>
          <w:sz w:val="24"/>
        </w:rPr>
        <w:t>to</w:t>
      </w:r>
      <w:r>
        <w:rPr>
          <w:spacing w:val="80"/>
          <w:w w:val="150"/>
          <w:sz w:val="24"/>
        </w:rPr>
        <w:t xml:space="preserve"> </w:t>
      </w:r>
      <w:r>
        <w:rPr>
          <w:sz w:val="24"/>
        </w:rPr>
        <w:t>Project</w:t>
      </w:r>
      <w:r>
        <w:rPr>
          <w:spacing w:val="80"/>
          <w:w w:val="150"/>
          <w:sz w:val="24"/>
        </w:rPr>
        <w:t xml:space="preserve"> </w:t>
      </w:r>
      <w:r>
        <w:rPr>
          <w:sz w:val="24"/>
        </w:rPr>
        <w:t>Director</w:t>
      </w:r>
      <w:r>
        <w:rPr>
          <w:spacing w:val="80"/>
          <w:w w:val="150"/>
          <w:sz w:val="24"/>
        </w:rPr>
        <w:t xml:space="preserve"> </w:t>
      </w:r>
      <w:r>
        <w:rPr>
          <w:sz w:val="24"/>
        </w:rPr>
        <w:t>on</w:t>
      </w:r>
      <w:r>
        <w:rPr>
          <w:spacing w:val="80"/>
          <w:w w:val="150"/>
          <w:sz w:val="24"/>
        </w:rPr>
        <w:t xml:space="preserve"> </w:t>
      </w:r>
      <w:r>
        <w:rPr>
          <w:sz w:val="24"/>
        </w:rPr>
        <w:t>email</w:t>
      </w:r>
      <w:r>
        <w:rPr>
          <w:spacing w:val="80"/>
          <w:w w:val="150"/>
          <w:sz w:val="24"/>
        </w:rPr>
        <w:t xml:space="preserve"> </w:t>
      </w:r>
      <w:r>
        <w:rPr>
          <w:sz w:val="24"/>
        </w:rPr>
        <w:t xml:space="preserve">ID </w:t>
      </w:r>
      <w:hyperlink r:id="rId5">
        <w:r w:rsidR="002A3B59">
          <w:rPr>
            <w:b/>
            <w:sz w:val="24"/>
            <w:u w:val="single"/>
          </w:rPr>
          <w:t>jhansi.lakshmi@cup.edu.in</w:t>
        </w:r>
      </w:hyperlink>
      <w:r>
        <w:rPr>
          <w:b/>
          <w:sz w:val="24"/>
          <w:u w:val="single"/>
        </w:rPr>
        <w:t xml:space="preserve"> </w:t>
      </w:r>
      <w:r>
        <w:rPr>
          <w:color w:val="212121"/>
          <w:sz w:val="24"/>
        </w:rPr>
        <w:t>on or before last date.</w:t>
      </w:r>
    </w:p>
    <w:p w14:paraId="072CF446" w14:textId="77777777" w:rsidR="002A3B59" w:rsidRDefault="002A3B59">
      <w:pPr>
        <w:pStyle w:val="BodyText"/>
        <w:spacing w:before="3"/>
      </w:pPr>
    </w:p>
    <w:p w14:paraId="62A3E47D" w14:textId="57CC3C8F" w:rsidR="002A3B59" w:rsidRPr="006007E8" w:rsidRDefault="000D7057">
      <w:pPr>
        <w:pStyle w:val="Heading2"/>
        <w:tabs>
          <w:tab w:val="left" w:pos="5042"/>
        </w:tabs>
        <w:rPr>
          <w:sz w:val="32"/>
          <w:szCs w:val="32"/>
        </w:rPr>
      </w:pPr>
      <w:r>
        <w:rPr>
          <w:color w:val="FF0000"/>
        </w:rPr>
        <w:t>LAST</w:t>
      </w:r>
      <w:r>
        <w:rPr>
          <w:color w:val="FF0000"/>
          <w:spacing w:val="-3"/>
        </w:rPr>
        <w:t xml:space="preserve"> </w:t>
      </w:r>
      <w:r>
        <w:rPr>
          <w:color w:val="FF0000"/>
        </w:rPr>
        <w:t>DATE</w:t>
      </w:r>
      <w:r>
        <w:rPr>
          <w:color w:val="FF0000"/>
          <w:spacing w:val="-3"/>
        </w:rPr>
        <w:t xml:space="preserve"> </w:t>
      </w:r>
      <w:r>
        <w:rPr>
          <w:color w:val="FF0000"/>
        </w:rPr>
        <w:t>FOR</w:t>
      </w:r>
      <w:r>
        <w:rPr>
          <w:color w:val="FF0000"/>
          <w:spacing w:val="-2"/>
        </w:rPr>
        <w:t xml:space="preserve"> APPLICATIONS:</w:t>
      </w:r>
      <w:r>
        <w:rPr>
          <w:color w:val="FF0000"/>
        </w:rPr>
        <w:tab/>
      </w:r>
      <w:r w:rsidR="00985F8D">
        <w:rPr>
          <w:color w:val="FF0000"/>
          <w:spacing w:val="-2"/>
          <w:sz w:val="32"/>
          <w:szCs w:val="32"/>
        </w:rPr>
        <w:t>06</w:t>
      </w:r>
      <w:r w:rsidRPr="006007E8">
        <w:rPr>
          <w:color w:val="FF0000"/>
          <w:spacing w:val="-2"/>
          <w:sz w:val="32"/>
          <w:szCs w:val="32"/>
        </w:rPr>
        <w:t>/</w:t>
      </w:r>
      <w:r w:rsidR="00985F8D">
        <w:rPr>
          <w:color w:val="FF0000"/>
          <w:spacing w:val="-2"/>
          <w:sz w:val="32"/>
          <w:szCs w:val="32"/>
        </w:rPr>
        <w:t>10</w:t>
      </w:r>
      <w:r w:rsidRPr="006007E8">
        <w:rPr>
          <w:color w:val="FF0000"/>
          <w:spacing w:val="-2"/>
          <w:sz w:val="32"/>
          <w:szCs w:val="32"/>
        </w:rPr>
        <w:t>/202</w:t>
      </w:r>
      <w:r w:rsidR="001346D7" w:rsidRPr="006007E8">
        <w:rPr>
          <w:color w:val="FF0000"/>
          <w:spacing w:val="-2"/>
          <w:sz w:val="32"/>
          <w:szCs w:val="32"/>
        </w:rPr>
        <w:t>6</w:t>
      </w:r>
    </w:p>
    <w:p w14:paraId="36F4084A" w14:textId="2438E984" w:rsidR="002A3B59" w:rsidRDefault="000D7057" w:rsidP="006007E8">
      <w:pPr>
        <w:spacing w:before="272"/>
        <w:ind w:left="590"/>
      </w:pPr>
      <w:r>
        <w:rPr>
          <w:b/>
          <w:sz w:val="24"/>
        </w:rPr>
        <w:t>Date</w:t>
      </w:r>
      <w:r>
        <w:rPr>
          <w:b/>
          <w:spacing w:val="-4"/>
          <w:sz w:val="24"/>
        </w:rPr>
        <w:t xml:space="preserve"> </w:t>
      </w:r>
      <w:r>
        <w:rPr>
          <w:b/>
          <w:sz w:val="24"/>
        </w:rPr>
        <w:t>of</w:t>
      </w:r>
      <w:r>
        <w:rPr>
          <w:b/>
          <w:spacing w:val="1"/>
          <w:sz w:val="24"/>
        </w:rPr>
        <w:t xml:space="preserve"> </w:t>
      </w:r>
      <w:r>
        <w:rPr>
          <w:b/>
          <w:sz w:val="24"/>
        </w:rPr>
        <w:t>interaction cum</w:t>
      </w:r>
      <w:r>
        <w:rPr>
          <w:b/>
          <w:spacing w:val="-2"/>
          <w:sz w:val="24"/>
        </w:rPr>
        <w:t xml:space="preserve"> </w:t>
      </w:r>
      <w:r>
        <w:rPr>
          <w:b/>
          <w:sz w:val="24"/>
        </w:rPr>
        <w:t>interview:</w:t>
      </w:r>
      <w:r>
        <w:rPr>
          <w:b/>
          <w:spacing w:val="23"/>
          <w:sz w:val="24"/>
        </w:rPr>
        <w:t xml:space="preserve"> </w:t>
      </w:r>
      <w:r w:rsidR="00985F8D">
        <w:rPr>
          <w:b/>
          <w:bCs/>
          <w:sz w:val="30"/>
          <w:szCs w:val="28"/>
        </w:rPr>
        <w:t>08</w:t>
      </w:r>
      <w:r w:rsidR="006007E8" w:rsidRPr="006007E8">
        <w:rPr>
          <w:b/>
          <w:bCs/>
          <w:sz w:val="30"/>
          <w:szCs w:val="28"/>
        </w:rPr>
        <w:t>/</w:t>
      </w:r>
      <w:r w:rsidR="00985F8D">
        <w:rPr>
          <w:b/>
          <w:bCs/>
          <w:sz w:val="30"/>
          <w:szCs w:val="28"/>
        </w:rPr>
        <w:t>1</w:t>
      </w:r>
      <w:r w:rsidR="006007E8" w:rsidRPr="006007E8">
        <w:rPr>
          <w:b/>
          <w:bCs/>
          <w:sz w:val="30"/>
          <w:szCs w:val="28"/>
        </w:rPr>
        <w:t>0/2026</w:t>
      </w:r>
      <w:r w:rsidR="00AE3616">
        <w:rPr>
          <w:b/>
          <w:bCs/>
          <w:sz w:val="30"/>
          <w:szCs w:val="28"/>
        </w:rPr>
        <w:t>, 12 p.m onwards</w:t>
      </w:r>
    </w:p>
    <w:p w14:paraId="4AEECE4E" w14:textId="77777777" w:rsidR="002A3B59" w:rsidRDefault="002A3B59">
      <w:pPr>
        <w:pStyle w:val="BodyText"/>
      </w:pPr>
    </w:p>
    <w:p w14:paraId="7028CC53" w14:textId="5E656C67" w:rsidR="002A3B59" w:rsidRPr="00BE4D85" w:rsidRDefault="000D7057" w:rsidP="00BE4D85">
      <w:pPr>
        <w:ind w:left="590"/>
        <w:rPr>
          <w:b/>
          <w:bCs/>
          <w:sz w:val="26"/>
          <w:szCs w:val="24"/>
        </w:rPr>
        <w:sectPr w:rsidR="002A3B59" w:rsidRPr="00BE4D85">
          <w:type w:val="continuous"/>
          <w:pgSz w:w="11910" w:h="16840"/>
          <w:pgMar w:top="340" w:right="850" w:bottom="280" w:left="850" w:header="720" w:footer="720" w:gutter="0"/>
          <w:cols w:space="720"/>
        </w:sectPr>
      </w:pPr>
      <w:r>
        <w:rPr>
          <w:b/>
          <w:sz w:val="24"/>
        </w:rPr>
        <w:t>Venue</w:t>
      </w:r>
      <w:r>
        <w:rPr>
          <w:b/>
          <w:spacing w:val="-2"/>
          <w:sz w:val="24"/>
        </w:rPr>
        <w:t xml:space="preserve"> </w:t>
      </w:r>
      <w:r>
        <w:rPr>
          <w:b/>
          <w:sz w:val="24"/>
        </w:rPr>
        <w:t>of</w:t>
      </w:r>
      <w:r>
        <w:rPr>
          <w:b/>
          <w:spacing w:val="1"/>
          <w:sz w:val="24"/>
        </w:rPr>
        <w:t xml:space="preserve"> </w:t>
      </w:r>
      <w:r>
        <w:rPr>
          <w:b/>
          <w:sz w:val="24"/>
        </w:rPr>
        <w:t>the</w:t>
      </w:r>
      <w:r>
        <w:rPr>
          <w:b/>
          <w:spacing w:val="-1"/>
          <w:sz w:val="24"/>
        </w:rPr>
        <w:t xml:space="preserve"> </w:t>
      </w:r>
      <w:r>
        <w:rPr>
          <w:b/>
          <w:sz w:val="24"/>
        </w:rPr>
        <w:t>Interview:</w:t>
      </w:r>
      <w:r>
        <w:rPr>
          <w:b/>
          <w:spacing w:val="-1"/>
          <w:sz w:val="24"/>
        </w:rPr>
        <w:t xml:space="preserve"> </w:t>
      </w:r>
      <w:r w:rsidR="006007E8" w:rsidRPr="00441897">
        <w:rPr>
          <w:b/>
          <w:bCs/>
          <w:sz w:val="26"/>
          <w:szCs w:val="24"/>
        </w:rPr>
        <w:t>HoD Office, Department of Zoology</w:t>
      </w:r>
    </w:p>
    <w:p w14:paraId="68337307" w14:textId="77777777" w:rsidR="002A3B59" w:rsidRDefault="000D7057">
      <w:pPr>
        <w:pStyle w:val="Heading3"/>
        <w:spacing w:before="79"/>
        <w:ind w:left="590"/>
        <w:rPr>
          <w:u w:val="none"/>
        </w:rPr>
      </w:pPr>
      <w:r>
        <w:lastRenderedPageBreak/>
        <w:t>TERMS</w:t>
      </w:r>
      <w:r>
        <w:rPr>
          <w:spacing w:val="-2"/>
        </w:rPr>
        <w:t xml:space="preserve"> </w:t>
      </w:r>
      <w:r>
        <w:t>AND</w:t>
      </w:r>
      <w:r>
        <w:rPr>
          <w:spacing w:val="-1"/>
        </w:rPr>
        <w:t xml:space="preserve"> </w:t>
      </w:r>
      <w:r>
        <w:rPr>
          <w:spacing w:val="-2"/>
        </w:rPr>
        <w:t>CONDITIONS:</w:t>
      </w:r>
    </w:p>
    <w:p w14:paraId="18D0BC85" w14:textId="77777777" w:rsidR="002A3B59" w:rsidRDefault="000D7057">
      <w:pPr>
        <w:pStyle w:val="ListParagraph"/>
        <w:numPr>
          <w:ilvl w:val="0"/>
          <w:numId w:val="1"/>
        </w:numPr>
        <w:tabs>
          <w:tab w:val="left" w:pos="1310"/>
        </w:tabs>
        <w:spacing w:before="271"/>
        <w:ind w:right="596"/>
        <w:jc w:val="both"/>
        <w:rPr>
          <w:sz w:val="24"/>
        </w:rPr>
      </w:pPr>
      <w:r>
        <w:rPr>
          <w:sz w:val="24"/>
        </w:rPr>
        <w:t>The abovementioned post(s) is/are purely temporary for limited period or duration of Research Project funded by the funding agency.</w:t>
      </w:r>
    </w:p>
    <w:p w14:paraId="1ADD0027" w14:textId="77777777" w:rsidR="002A3B59" w:rsidRDefault="002A3B59">
      <w:pPr>
        <w:pStyle w:val="BodyText"/>
      </w:pPr>
    </w:p>
    <w:p w14:paraId="2B5B96BC" w14:textId="77777777" w:rsidR="002A3B59" w:rsidRDefault="000D7057">
      <w:pPr>
        <w:pStyle w:val="ListParagraph"/>
        <w:numPr>
          <w:ilvl w:val="0"/>
          <w:numId w:val="1"/>
        </w:numPr>
        <w:tabs>
          <w:tab w:val="left" w:pos="1309"/>
        </w:tabs>
        <w:spacing w:before="1"/>
        <w:ind w:left="1309" w:right="0" w:hanging="359"/>
        <w:rPr>
          <w:sz w:val="24"/>
        </w:rPr>
      </w:pPr>
      <w:r>
        <w:rPr>
          <w:sz w:val="24"/>
        </w:rPr>
        <w:t>Only</w:t>
      </w:r>
      <w:r>
        <w:rPr>
          <w:spacing w:val="-12"/>
          <w:sz w:val="24"/>
        </w:rPr>
        <w:t xml:space="preserve"> </w:t>
      </w:r>
      <w:r>
        <w:rPr>
          <w:sz w:val="24"/>
        </w:rPr>
        <w:t>shortlisted</w:t>
      </w:r>
      <w:r>
        <w:rPr>
          <w:spacing w:val="-5"/>
          <w:sz w:val="24"/>
        </w:rPr>
        <w:t xml:space="preserve"> </w:t>
      </w:r>
      <w:r>
        <w:rPr>
          <w:sz w:val="24"/>
        </w:rPr>
        <w:t>candidates</w:t>
      </w:r>
      <w:r>
        <w:rPr>
          <w:spacing w:val="-6"/>
          <w:sz w:val="24"/>
        </w:rPr>
        <w:t xml:space="preserve"> </w:t>
      </w:r>
      <w:r>
        <w:rPr>
          <w:sz w:val="24"/>
        </w:rPr>
        <w:t>shall</w:t>
      </w:r>
      <w:r>
        <w:rPr>
          <w:spacing w:val="-7"/>
          <w:sz w:val="24"/>
        </w:rPr>
        <w:t xml:space="preserve"> </w:t>
      </w:r>
      <w:r>
        <w:rPr>
          <w:sz w:val="24"/>
        </w:rPr>
        <w:t>be</w:t>
      </w:r>
      <w:r>
        <w:rPr>
          <w:spacing w:val="-7"/>
          <w:sz w:val="24"/>
        </w:rPr>
        <w:t xml:space="preserve"> </w:t>
      </w:r>
      <w:r>
        <w:rPr>
          <w:sz w:val="24"/>
        </w:rPr>
        <w:t>called</w:t>
      </w:r>
      <w:r>
        <w:rPr>
          <w:spacing w:val="-6"/>
          <w:sz w:val="24"/>
        </w:rPr>
        <w:t xml:space="preserve"> </w:t>
      </w:r>
      <w:r>
        <w:rPr>
          <w:sz w:val="24"/>
        </w:rPr>
        <w:t>for</w:t>
      </w:r>
      <w:r>
        <w:rPr>
          <w:spacing w:val="-8"/>
          <w:sz w:val="24"/>
        </w:rPr>
        <w:t xml:space="preserve"> </w:t>
      </w:r>
      <w:r>
        <w:rPr>
          <w:sz w:val="24"/>
        </w:rPr>
        <w:t>interaction</w:t>
      </w:r>
      <w:r>
        <w:rPr>
          <w:spacing w:val="-7"/>
          <w:sz w:val="24"/>
        </w:rPr>
        <w:t xml:space="preserve"> </w:t>
      </w:r>
      <w:r>
        <w:rPr>
          <w:sz w:val="24"/>
        </w:rPr>
        <w:t>cum</w:t>
      </w:r>
      <w:r>
        <w:rPr>
          <w:spacing w:val="-6"/>
          <w:sz w:val="24"/>
        </w:rPr>
        <w:t xml:space="preserve"> </w:t>
      </w:r>
      <w:r>
        <w:rPr>
          <w:sz w:val="24"/>
        </w:rPr>
        <w:t>interview</w:t>
      </w:r>
      <w:r>
        <w:rPr>
          <w:spacing w:val="-7"/>
          <w:sz w:val="24"/>
        </w:rPr>
        <w:t xml:space="preserve"> </w:t>
      </w:r>
      <w:r>
        <w:rPr>
          <w:sz w:val="24"/>
        </w:rPr>
        <w:t>through</w:t>
      </w:r>
      <w:r>
        <w:rPr>
          <w:spacing w:val="-6"/>
          <w:sz w:val="24"/>
        </w:rPr>
        <w:t xml:space="preserve"> </w:t>
      </w:r>
      <w:r>
        <w:rPr>
          <w:spacing w:val="-2"/>
          <w:sz w:val="24"/>
        </w:rPr>
        <w:t>email.</w:t>
      </w:r>
    </w:p>
    <w:p w14:paraId="73B27778" w14:textId="77777777" w:rsidR="002A3B59" w:rsidRDefault="000D7057">
      <w:pPr>
        <w:pStyle w:val="ListParagraph"/>
        <w:numPr>
          <w:ilvl w:val="0"/>
          <w:numId w:val="1"/>
        </w:numPr>
        <w:tabs>
          <w:tab w:val="left" w:pos="1310"/>
        </w:tabs>
        <w:jc w:val="both"/>
        <w:rPr>
          <w:sz w:val="24"/>
        </w:rPr>
      </w:pPr>
      <w:r>
        <w:rPr>
          <w:sz w:val="24"/>
        </w:rPr>
        <w:t>Applicants shall be required to show the original documents at the time of interaction cum interview and/or joining</w:t>
      </w:r>
    </w:p>
    <w:p w14:paraId="209E3A3F" w14:textId="77777777" w:rsidR="002A3B59" w:rsidRDefault="000D7057">
      <w:pPr>
        <w:pStyle w:val="ListParagraph"/>
        <w:numPr>
          <w:ilvl w:val="0"/>
          <w:numId w:val="1"/>
        </w:numPr>
        <w:tabs>
          <w:tab w:val="left" w:pos="1310"/>
        </w:tabs>
        <w:ind w:right="597"/>
        <w:jc w:val="both"/>
        <w:rPr>
          <w:sz w:val="24"/>
        </w:rPr>
      </w:pPr>
      <w:r>
        <w:rPr>
          <w:sz w:val="24"/>
        </w:rPr>
        <w:t xml:space="preserve">No T.A/D.A. or any other allowances will be paid for attending the interaction cum </w:t>
      </w:r>
      <w:r>
        <w:rPr>
          <w:spacing w:val="-2"/>
          <w:sz w:val="24"/>
        </w:rPr>
        <w:t>interview.</w:t>
      </w:r>
    </w:p>
    <w:p w14:paraId="712D3BE8" w14:textId="77777777" w:rsidR="002A3B59" w:rsidRDefault="000D7057">
      <w:pPr>
        <w:pStyle w:val="ListParagraph"/>
        <w:numPr>
          <w:ilvl w:val="0"/>
          <w:numId w:val="1"/>
        </w:numPr>
        <w:tabs>
          <w:tab w:val="left" w:pos="1310"/>
        </w:tabs>
        <w:jc w:val="both"/>
        <w:rPr>
          <w:sz w:val="24"/>
        </w:rPr>
      </w:pPr>
      <w:r>
        <w:rPr>
          <w:sz w:val="24"/>
        </w:rPr>
        <w:t>The University reserves the right to withdraw this advertisement or increase/decrease the number of posts at any time without assigning any reason.</w:t>
      </w:r>
    </w:p>
    <w:p w14:paraId="6F6015E2" w14:textId="77777777" w:rsidR="002A3B59" w:rsidRDefault="002A3B59">
      <w:pPr>
        <w:pStyle w:val="BodyText"/>
      </w:pPr>
    </w:p>
    <w:p w14:paraId="543480CD" w14:textId="77777777" w:rsidR="002A3B59" w:rsidRDefault="000D7057">
      <w:pPr>
        <w:pStyle w:val="ListParagraph"/>
        <w:numPr>
          <w:ilvl w:val="0"/>
          <w:numId w:val="1"/>
        </w:numPr>
        <w:tabs>
          <w:tab w:val="left" w:pos="1310"/>
        </w:tabs>
        <w:spacing w:before="0"/>
        <w:jc w:val="both"/>
        <w:rPr>
          <w:sz w:val="24"/>
        </w:rPr>
      </w:pPr>
      <w:r>
        <w:rPr>
          <w:sz w:val="24"/>
        </w:rPr>
        <w:t>The right is also reserved with the University either to fill or not to fill the vacancies. The decision of Competent Authority of the university in this regard shall be final.</w:t>
      </w:r>
    </w:p>
    <w:p w14:paraId="7D3E227E" w14:textId="77777777" w:rsidR="002A3B59" w:rsidRDefault="002A3B59">
      <w:pPr>
        <w:pStyle w:val="BodyText"/>
      </w:pPr>
    </w:p>
    <w:p w14:paraId="53BE3CCD" w14:textId="77777777" w:rsidR="002A3B59" w:rsidRDefault="000D7057">
      <w:pPr>
        <w:pStyle w:val="ListParagraph"/>
        <w:numPr>
          <w:ilvl w:val="0"/>
          <w:numId w:val="1"/>
        </w:numPr>
        <w:tabs>
          <w:tab w:val="left" w:pos="1310"/>
        </w:tabs>
        <w:spacing w:before="0"/>
        <w:ind w:right="590"/>
        <w:jc w:val="both"/>
        <w:rPr>
          <w:sz w:val="24"/>
        </w:rPr>
      </w:pPr>
      <w:r>
        <w:rPr>
          <w:sz w:val="24"/>
        </w:rPr>
        <w:t>Suppression of factual information, supply of fake documents, providing false or misleading information or any other undesirable action by the candidate shall lead to cancellation</w:t>
      </w:r>
      <w:r>
        <w:rPr>
          <w:spacing w:val="-3"/>
          <w:sz w:val="24"/>
        </w:rPr>
        <w:t xml:space="preserve"> </w:t>
      </w:r>
      <w:r>
        <w:rPr>
          <w:sz w:val="24"/>
        </w:rPr>
        <w:t>of</w:t>
      </w:r>
      <w:r>
        <w:rPr>
          <w:spacing w:val="-4"/>
          <w:sz w:val="24"/>
        </w:rPr>
        <w:t xml:space="preserve"> </w:t>
      </w:r>
      <w:r>
        <w:rPr>
          <w:sz w:val="24"/>
        </w:rPr>
        <w:t>his</w:t>
      </w:r>
      <w:r>
        <w:rPr>
          <w:spacing w:val="-3"/>
          <w:sz w:val="24"/>
        </w:rPr>
        <w:t xml:space="preserve"> </w:t>
      </w:r>
      <w:r>
        <w:rPr>
          <w:sz w:val="24"/>
        </w:rPr>
        <w:t>/her</w:t>
      </w:r>
      <w:r>
        <w:rPr>
          <w:spacing w:val="-3"/>
          <w:sz w:val="24"/>
        </w:rPr>
        <w:t xml:space="preserve"> </w:t>
      </w:r>
      <w:r>
        <w:rPr>
          <w:sz w:val="24"/>
        </w:rPr>
        <w:t>candidature.</w:t>
      </w:r>
      <w:r>
        <w:rPr>
          <w:spacing w:val="-1"/>
          <w:sz w:val="24"/>
        </w:rPr>
        <w:t xml:space="preserve"> </w:t>
      </w:r>
      <w:r>
        <w:rPr>
          <w:sz w:val="24"/>
        </w:rPr>
        <w:t>In</w:t>
      </w:r>
      <w:r>
        <w:rPr>
          <w:spacing w:val="-3"/>
          <w:sz w:val="24"/>
        </w:rPr>
        <w:t xml:space="preserve"> </w:t>
      </w:r>
      <w:r>
        <w:rPr>
          <w:sz w:val="24"/>
        </w:rPr>
        <w:t>case,</w:t>
      </w:r>
      <w:r>
        <w:rPr>
          <w:spacing w:val="-3"/>
          <w:sz w:val="24"/>
        </w:rPr>
        <w:t xml:space="preserve"> </w:t>
      </w:r>
      <w:r>
        <w:rPr>
          <w:sz w:val="24"/>
        </w:rPr>
        <w:t>it</w:t>
      </w:r>
      <w:r>
        <w:rPr>
          <w:spacing w:val="-3"/>
          <w:sz w:val="24"/>
        </w:rPr>
        <w:t xml:space="preserve"> </w:t>
      </w:r>
      <w:r>
        <w:rPr>
          <w:sz w:val="24"/>
        </w:rPr>
        <w:t>is</w:t>
      </w:r>
      <w:r>
        <w:rPr>
          <w:spacing w:val="-3"/>
          <w:sz w:val="24"/>
        </w:rPr>
        <w:t xml:space="preserve"> </w:t>
      </w:r>
      <w:r>
        <w:rPr>
          <w:sz w:val="24"/>
        </w:rPr>
        <w:t>detected</w:t>
      </w:r>
      <w:r>
        <w:rPr>
          <w:spacing w:val="-3"/>
          <w:sz w:val="24"/>
        </w:rPr>
        <w:t xml:space="preserve"> </w:t>
      </w:r>
      <w:r>
        <w:rPr>
          <w:sz w:val="24"/>
        </w:rPr>
        <w:t>at</w:t>
      </w:r>
      <w:r>
        <w:rPr>
          <w:spacing w:val="-3"/>
          <w:sz w:val="24"/>
        </w:rPr>
        <w:t xml:space="preserve"> </w:t>
      </w:r>
      <w:r>
        <w:rPr>
          <w:sz w:val="24"/>
        </w:rPr>
        <w:t>any</w:t>
      </w:r>
      <w:r>
        <w:rPr>
          <w:spacing w:val="-8"/>
          <w:sz w:val="24"/>
        </w:rPr>
        <w:t xml:space="preserve"> </w:t>
      </w:r>
      <w:r>
        <w:rPr>
          <w:sz w:val="24"/>
        </w:rPr>
        <w:t>point</w:t>
      </w:r>
      <w:r>
        <w:rPr>
          <w:spacing w:val="-3"/>
          <w:sz w:val="24"/>
        </w:rPr>
        <w:t xml:space="preserve"> </w:t>
      </w:r>
      <w:r>
        <w:rPr>
          <w:sz w:val="24"/>
        </w:rPr>
        <w:t>of</w:t>
      </w:r>
      <w:r>
        <w:rPr>
          <w:spacing w:val="-3"/>
          <w:sz w:val="24"/>
        </w:rPr>
        <w:t xml:space="preserve"> </w:t>
      </w:r>
      <w:r>
        <w:rPr>
          <w:sz w:val="24"/>
        </w:rPr>
        <w:t>time</w:t>
      </w:r>
      <w:r>
        <w:rPr>
          <w:spacing w:val="-4"/>
          <w:sz w:val="24"/>
        </w:rPr>
        <w:t xml:space="preserve"> </w:t>
      </w:r>
      <w:r>
        <w:rPr>
          <w:sz w:val="24"/>
        </w:rPr>
        <w:t>in</w:t>
      </w:r>
      <w:r>
        <w:rPr>
          <w:spacing w:val="-3"/>
          <w:sz w:val="24"/>
        </w:rPr>
        <w:t xml:space="preserve"> </w:t>
      </w:r>
      <w:r>
        <w:rPr>
          <w:sz w:val="24"/>
        </w:rPr>
        <w:t>future even after engagement that the candidate was not eligible as per the prescribed qualification,</w:t>
      </w:r>
      <w:r>
        <w:rPr>
          <w:spacing w:val="-15"/>
          <w:sz w:val="24"/>
        </w:rPr>
        <w:t xml:space="preserve"> </w:t>
      </w:r>
      <w:r>
        <w:rPr>
          <w:sz w:val="24"/>
        </w:rPr>
        <w:t>experience</w:t>
      </w:r>
      <w:r>
        <w:rPr>
          <w:spacing w:val="-14"/>
          <w:sz w:val="24"/>
        </w:rPr>
        <w:t xml:space="preserve"> </w:t>
      </w:r>
      <w:r>
        <w:rPr>
          <w:sz w:val="24"/>
        </w:rPr>
        <w:t>etc.</w:t>
      </w:r>
      <w:r>
        <w:rPr>
          <w:spacing w:val="-15"/>
          <w:sz w:val="24"/>
        </w:rPr>
        <w:t xml:space="preserve"> </w:t>
      </w:r>
      <w:r>
        <w:rPr>
          <w:sz w:val="24"/>
        </w:rPr>
        <w:t>which</w:t>
      </w:r>
      <w:r>
        <w:rPr>
          <w:spacing w:val="-13"/>
          <w:sz w:val="24"/>
        </w:rPr>
        <w:t xml:space="preserve"> </w:t>
      </w:r>
      <w:r>
        <w:rPr>
          <w:sz w:val="24"/>
        </w:rPr>
        <w:t>could</w:t>
      </w:r>
      <w:r>
        <w:rPr>
          <w:spacing w:val="-13"/>
          <w:sz w:val="24"/>
        </w:rPr>
        <w:t xml:space="preserve"> </w:t>
      </w:r>
      <w:r>
        <w:rPr>
          <w:sz w:val="24"/>
        </w:rPr>
        <w:t>not</w:t>
      </w:r>
      <w:r>
        <w:rPr>
          <w:spacing w:val="-15"/>
          <w:sz w:val="24"/>
        </w:rPr>
        <w:t xml:space="preserve"> </w:t>
      </w:r>
      <w:r>
        <w:rPr>
          <w:sz w:val="24"/>
        </w:rPr>
        <w:t>be</w:t>
      </w:r>
      <w:r>
        <w:rPr>
          <w:spacing w:val="-14"/>
          <w:sz w:val="24"/>
        </w:rPr>
        <w:t xml:space="preserve"> </w:t>
      </w:r>
      <w:r>
        <w:rPr>
          <w:sz w:val="24"/>
        </w:rPr>
        <w:t>detected</w:t>
      </w:r>
      <w:r>
        <w:rPr>
          <w:spacing w:val="-14"/>
          <w:sz w:val="24"/>
        </w:rPr>
        <w:t xml:space="preserve"> </w:t>
      </w:r>
      <w:r>
        <w:rPr>
          <w:sz w:val="24"/>
        </w:rPr>
        <w:t>at</w:t>
      </w:r>
      <w:r>
        <w:rPr>
          <w:spacing w:val="-15"/>
          <w:sz w:val="24"/>
        </w:rPr>
        <w:t xml:space="preserve"> </w:t>
      </w:r>
      <w:r>
        <w:rPr>
          <w:sz w:val="24"/>
        </w:rPr>
        <w:t>the</w:t>
      </w:r>
      <w:r>
        <w:rPr>
          <w:spacing w:val="-14"/>
          <w:sz w:val="24"/>
        </w:rPr>
        <w:t xml:space="preserve"> </w:t>
      </w:r>
      <w:r>
        <w:rPr>
          <w:sz w:val="24"/>
        </w:rPr>
        <w:t>time</w:t>
      </w:r>
      <w:r>
        <w:rPr>
          <w:spacing w:val="-15"/>
          <w:sz w:val="24"/>
        </w:rPr>
        <w:t xml:space="preserve"> </w:t>
      </w:r>
      <w:r>
        <w:rPr>
          <w:sz w:val="24"/>
        </w:rPr>
        <w:t>of</w:t>
      </w:r>
      <w:r>
        <w:rPr>
          <w:spacing w:val="-14"/>
          <w:sz w:val="24"/>
        </w:rPr>
        <w:t xml:space="preserve"> </w:t>
      </w:r>
      <w:r>
        <w:rPr>
          <w:sz w:val="24"/>
        </w:rPr>
        <w:t>Test/Interaction cum</w:t>
      </w:r>
      <w:r>
        <w:rPr>
          <w:spacing w:val="-3"/>
          <w:sz w:val="24"/>
        </w:rPr>
        <w:t xml:space="preserve"> </w:t>
      </w:r>
      <w:r>
        <w:rPr>
          <w:sz w:val="24"/>
        </w:rPr>
        <w:t>Interview</w:t>
      </w:r>
      <w:r>
        <w:rPr>
          <w:spacing w:val="-6"/>
          <w:sz w:val="24"/>
        </w:rPr>
        <w:t xml:space="preserve"> </w:t>
      </w:r>
      <w:r>
        <w:rPr>
          <w:sz w:val="24"/>
        </w:rPr>
        <w:t>due</w:t>
      </w:r>
      <w:r>
        <w:rPr>
          <w:spacing w:val="-7"/>
          <w:sz w:val="24"/>
        </w:rPr>
        <w:t xml:space="preserve"> </w:t>
      </w:r>
      <w:r>
        <w:rPr>
          <w:sz w:val="24"/>
        </w:rPr>
        <w:t>to</w:t>
      </w:r>
      <w:r>
        <w:rPr>
          <w:spacing w:val="-5"/>
          <w:sz w:val="24"/>
        </w:rPr>
        <w:t xml:space="preserve"> </w:t>
      </w:r>
      <w:r>
        <w:rPr>
          <w:sz w:val="24"/>
        </w:rPr>
        <w:t>whatever</w:t>
      </w:r>
      <w:r>
        <w:rPr>
          <w:spacing w:val="-4"/>
          <w:sz w:val="24"/>
        </w:rPr>
        <w:t xml:space="preserve"> </w:t>
      </w:r>
      <w:r>
        <w:rPr>
          <w:sz w:val="24"/>
        </w:rPr>
        <w:t>circumstances,</w:t>
      </w:r>
      <w:r>
        <w:rPr>
          <w:spacing w:val="-6"/>
          <w:sz w:val="24"/>
        </w:rPr>
        <w:t xml:space="preserve"> </w:t>
      </w:r>
      <w:r>
        <w:rPr>
          <w:sz w:val="24"/>
        </w:rPr>
        <w:t>his/her</w:t>
      </w:r>
      <w:r>
        <w:rPr>
          <w:spacing w:val="-7"/>
          <w:sz w:val="24"/>
        </w:rPr>
        <w:t xml:space="preserve"> </w:t>
      </w:r>
      <w:r>
        <w:rPr>
          <w:sz w:val="24"/>
        </w:rPr>
        <w:t>engagement</w:t>
      </w:r>
      <w:r>
        <w:rPr>
          <w:spacing w:val="-6"/>
          <w:sz w:val="24"/>
        </w:rPr>
        <w:t xml:space="preserve"> </w:t>
      </w:r>
      <w:r>
        <w:rPr>
          <w:sz w:val="24"/>
        </w:rPr>
        <w:t>shall</w:t>
      </w:r>
      <w:r>
        <w:rPr>
          <w:spacing w:val="-5"/>
          <w:sz w:val="24"/>
        </w:rPr>
        <w:t xml:space="preserve"> </w:t>
      </w:r>
      <w:r>
        <w:rPr>
          <w:sz w:val="24"/>
        </w:rPr>
        <w:t>be</w:t>
      </w:r>
      <w:r>
        <w:rPr>
          <w:spacing w:val="-4"/>
          <w:sz w:val="24"/>
        </w:rPr>
        <w:t xml:space="preserve"> </w:t>
      </w:r>
      <w:r>
        <w:rPr>
          <w:sz w:val="24"/>
        </w:rPr>
        <w:t>liable</w:t>
      </w:r>
      <w:r>
        <w:rPr>
          <w:spacing w:val="-6"/>
          <w:sz w:val="24"/>
        </w:rPr>
        <w:t xml:space="preserve"> </w:t>
      </w:r>
      <w:r>
        <w:rPr>
          <w:sz w:val="24"/>
        </w:rPr>
        <w:t>to</w:t>
      </w:r>
      <w:r>
        <w:rPr>
          <w:spacing w:val="-5"/>
          <w:sz w:val="24"/>
        </w:rPr>
        <w:t xml:space="preserve"> </w:t>
      </w:r>
      <w:r>
        <w:rPr>
          <w:sz w:val="24"/>
        </w:rPr>
        <w:t>be terminated forthwith as per this clause and also based on his/her undertaking</w:t>
      </w:r>
    </w:p>
    <w:p w14:paraId="442F5638" w14:textId="77777777" w:rsidR="002A3B59" w:rsidRDefault="002A3B59">
      <w:pPr>
        <w:pStyle w:val="BodyText"/>
      </w:pPr>
    </w:p>
    <w:p w14:paraId="670B82B3" w14:textId="77777777" w:rsidR="002A3B59" w:rsidRDefault="000D7057">
      <w:pPr>
        <w:pStyle w:val="ListParagraph"/>
        <w:numPr>
          <w:ilvl w:val="0"/>
          <w:numId w:val="1"/>
        </w:numPr>
        <w:tabs>
          <w:tab w:val="left" w:pos="1310"/>
        </w:tabs>
        <w:spacing w:before="1"/>
        <w:ind w:right="596"/>
        <w:jc w:val="both"/>
        <w:rPr>
          <w:sz w:val="24"/>
        </w:rPr>
      </w:pPr>
      <w:r>
        <w:rPr>
          <w:sz w:val="24"/>
        </w:rPr>
        <w:t>The rules and regulations of CUPB and funding agency will be applicable to the selected candidates.</w:t>
      </w:r>
    </w:p>
    <w:p w14:paraId="3FA1FD7F" w14:textId="77777777" w:rsidR="002A3B59" w:rsidRDefault="002A3B59">
      <w:pPr>
        <w:pStyle w:val="BodyText"/>
        <w:spacing w:before="4"/>
      </w:pPr>
    </w:p>
    <w:p w14:paraId="4486BD44" w14:textId="77777777" w:rsidR="002A3B59" w:rsidRDefault="000D7057">
      <w:pPr>
        <w:pStyle w:val="Heading3"/>
        <w:ind w:left="590"/>
        <w:rPr>
          <w:u w:val="none"/>
        </w:rPr>
      </w:pPr>
      <w:r>
        <w:rPr>
          <w:u w:val="none"/>
        </w:rPr>
        <w:t>FOR</w:t>
      </w:r>
      <w:r>
        <w:rPr>
          <w:spacing w:val="-2"/>
          <w:u w:val="none"/>
        </w:rPr>
        <w:t xml:space="preserve"> </w:t>
      </w:r>
      <w:r>
        <w:rPr>
          <w:u w:val="none"/>
        </w:rPr>
        <w:t>MORE</w:t>
      </w:r>
      <w:r>
        <w:rPr>
          <w:spacing w:val="-1"/>
          <w:u w:val="none"/>
        </w:rPr>
        <w:t xml:space="preserve"> </w:t>
      </w:r>
      <w:r>
        <w:rPr>
          <w:u w:val="none"/>
        </w:rPr>
        <w:t>DETAILS</w:t>
      </w:r>
      <w:r>
        <w:rPr>
          <w:spacing w:val="-2"/>
          <w:u w:val="none"/>
        </w:rPr>
        <w:t xml:space="preserve"> </w:t>
      </w:r>
      <w:r>
        <w:rPr>
          <w:u w:val="none"/>
        </w:rPr>
        <w:t>PLEASE</w:t>
      </w:r>
      <w:r>
        <w:rPr>
          <w:spacing w:val="-1"/>
          <w:u w:val="none"/>
        </w:rPr>
        <w:t xml:space="preserve"> </w:t>
      </w:r>
      <w:r>
        <w:rPr>
          <w:spacing w:val="-2"/>
          <w:u w:val="none"/>
        </w:rPr>
        <w:t>CONTACT:</w:t>
      </w:r>
    </w:p>
    <w:p w14:paraId="0017A22A" w14:textId="77777777" w:rsidR="002A3B59" w:rsidRDefault="002A3B59">
      <w:pPr>
        <w:pStyle w:val="BodyText"/>
        <w:spacing w:before="10"/>
        <w:rPr>
          <w:b/>
          <w:sz w:val="15"/>
        </w:rPr>
      </w:pPr>
    </w:p>
    <w:p w14:paraId="25B4CB2C" w14:textId="77777777" w:rsidR="002A3B59" w:rsidRDefault="002A3B59">
      <w:pPr>
        <w:pStyle w:val="BodyText"/>
        <w:rPr>
          <w:b/>
          <w:sz w:val="15"/>
        </w:rPr>
        <w:sectPr w:rsidR="002A3B59">
          <w:pgSz w:w="11910" w:h="16840"/>
          <w:pgMar w:top="600" w:right="850" w:bottom="280" w:left="850" w:header="720" w:footer="720" w:gutter="0"/>
          <w:cols w:space="720"/>
        </w:sectPr>
      </w:pPr>
    </w:p>
    <w:p w14:paraId="23E32D61" w14:textId="77777777" w:rsidR="002A3B59" w:rsidRDefault="000D7057">
      <w:pPr>
        <w:pStyle w:val="BodyText"/>
        <w:spacing w:before="90"/>
        <w:ind w:left="950" w:right="761"/>
      </w:pPr>
      <w:r>
        <w:lastRenderedPageBreak/>
        <w:t>Dr. M. Jhansi Lakshmi Principal Investigator Department of Zoology Central</w:t>
      </w:r>
      <w:r>
        <w:rPr>
          <w:spacing w:val="-12"/>
        </w:rPr>
        <w:t xml:space="preserve"> </w:t>
      </w:r>
      <w:r>
        <w:t>University</w:t>
      </w:r>
      <w:r>
        <w:rPr>
          <w:spacing w:val="-15"/>
        </w:rPr>
        <w:t xml:space="preserve"> </w:t>
      </w:r>
      <w:r>
        <w:t>of</w:t>
      </w:r>
      <w:r>
        <w:rPr>
          <w:spacing w:val="-12"/>
        </w:rPr>
        <w:t xml:space="preserve"> </w:t>
      </w:r>
      <w:r>
        <w:t>Punjab</w:t>
      </w:r>
    </w:p>
    <w:p w14:paraId="5D50B3E9" w14:textId="56C21832" w:rsidR="002A3B59" w:rsidRDefault="000D7057">
      <w:pPr>
        <w:pStyle w:val="BodyText"/>
        <w:ind w:left="950"/>
      </w:pPr>
      <w:r>
        <w:t>VPO</w:t>
      </w:r>
      <w:r>
        <w:rPr>
          <w:spacing w:val="-13"/>
        </w:rPr>
        <w:t xml:space="preserve"> </w:t>
      </w:r>
      <w:r>
        <w:t>Ghudda,</w:t>
      </w:r>
      <w:r>
        <w:rPr>
          <w:spacing w:val="-13"/>
        </w:rPr>
        <w:t xml:space="preserve"> </w:t>
      </w:r>
      <w:r>
        <w:t>Distt.</w:t>
      </w:r>
      <w:r>
        <w:rPr>
          <w:spacing w:val="-13"/>
        </w:rPr>
        <w:t xml:space="preserve"> </w:t>
      </w:r>
      <w:r>
        <w:t xml:space="preserve">Bathinda-151401 Email: </w:t>
      </w:r>
      <w:hyperlink r:id="rId6" w:history="1">
        <w:r w:rsidR="00985F8D" w:rsidRPr="00667353">
          <w:rPr>
            <w:rStyle w:val="Hyperlink"/>
          </w:rPr>
          <w:t>jhansi.lakshmi@cup.edu.in</w:t>
        </w:r>
      </w:hyperlink>
      <w:r>
        <w:t xml:space="preserve"> Phone: 7780335763</w:t>
      </w:r>
    </w:p>
    <w:p w14:paraId="7C12CB08" w14:textId="77777777" w:rsidR="002A3B59" w:rsidRDefault="000D7057">
      <w:pPr>
        <w:pStyle w:val="BodyText"/>
      </w:pPr>
      <w:r>
        <w:br w:type="column"/>
      </w:r>
    </w:p>
    <w:p w14:paraId="7803E67E" w14:textId="77777777" w:rsidR="002A3B59" w:rsidRDefault="002A3B59">
      <w:pPr>
        <w:pStyle w:val="BodyText"/>
      </w:pPr>
    </w:p>
    <w:p w14:paraId="48AE61E4" w14:textId="77777777" w:rsidR="002A3B59" w:rsidRDefault="002A3B59">
      <w:pPr>
        <w:pStyle w:val="BodyText"/>
      </w:pPr>
    </w:p>
    <w:p w14:paraId="64EE33E1" w14:textId="77777777" w:rsidR="002A3B59" w:rsidRDefault="002A3B59">
      <w:pPr>
        <w:pStyle w:val="BodyText"/>
      </w:pPr>
    </w:p>
    <w:p w14:paraId="21492697" w14:textId="77777777" w:rsidR="002A3B59" w:rsidRDefault="002A3B59">
      <w:pPr>
        <w:pStyle w:val="BodyText"/>
      </w:pPr>
    </w:p>
    <w:p w14:paraId="0E5A3F42" w14:textId="77777777" w:rsidR="002A3B59" w:rsidRDefault="002A3B59">
      <w:pPr>
        <w:pStyle w:val="BodyText"/>
      </w:pPr>
    </w:p>
    <w:p w14:paraId="373976A2" w14:textId="77777777" w:rsidR="002A3B59" w:rsidRDefault="002A3B59">
      <w:pPr>
        <w:pStyle w:val="BodyText"/>
        <w:spacing w:before="90"/>
      </w:pPr>
    </w:p>
    <w:p w14:paraId="3288EC69" w14:textId="77777777" w:rsidR="002A3B59" w:rsidRDefault="000D7057">
      <w:pPr>
        <w:ind w:right="587"/>
        <w:jc w:val="right"/>
        <w:rPr>
          <w:i/>
          <w:sz w:val="24"/>
        </w:rPr>
      </w:pPr>
      <w:r>
        <w:rPr>
          <w:i/>
          <w:sz w:val="24"/>
        </w:rPr>
        <w:t>for</w:t>
      </w:r>
      <w:r>
        <w:rPr>
          <w:i/>
          <w:spacing w:val="-1"/>
          <w:sz w:val="24"/>
        </w:rPr>
        <w:t xml:space="preserve"> </w:t>
      </w:r>
      <w:r>
        <w:rPr>
          <w:i/>
          <w:sz w:val="24"/>
        </w:rPr>
        <w:t>Central University</w:t>
      </w:r>
      <w:r>
        <w:rPr>
          <w:i/>
          <w:spacing w:val="-1"/>
          <w:sz w:val="24"/>
        </w:rPr>
        <w:t xml:space="preserve"> </w:t>
      </w:r>
      <w:r>
        <w:rPr>
          <w:i/>
          <w:sz w:val="24"/>
        </w:rPr>
        <w:t xml:space="preserve">of </w:t>
      </w:r>
      <w:r>
        <w:rPr>
          <w:i/>
          <w:spacing w:val="-2"/>
          <w:sz w:val="24"/>
        </w:rPr>
        <w:t>Punjab</w:t>
      </w:r>
    </w:p>
    <w:p w14:paraId="49E23D87" w14:textId="77777777" w:rsidR="002A3B59" w:rsidRDefault="002A3B59">
      <w:pPr>
        <w:pStyle w:val="BodyText"/>
        <w:spacing w:before="4"/>
        <w:rPr>
          <w:i/>
        </w:rPr>
      </w:pPr>
    </w:p>
    <w:p w14:paraId="075F4587" w14:textId="77777777" w:rsidR="002A3B59" w:rsidRDefault="000D7057">
      <w:pPr>
        <w:spacing w:before="1"/>
        <w:ind w:right="586"/>
        <w:jc w:val="right"/>
        <w:rPr>
          <w:b/>
          <w:i/>
          <w:sz w:val="24"/>
        </w:rPr>
      </w:pPr>
      <w:r>
        <w:rPr>
          <w:b/>
          <w:i/>
          <w:spacing w:val="-2"/>
          <w:sz w:val="24"/>
        </w:rPr>
        <w:t>Sd/-</w:t>
      </w:r>
      <w:r>
        <w:rPr>
          <w:b/>
          <w:i/>
          <w:spacing w:val="-5"/>
          <w:sz w:val="24"/>
        </w:rPr>
        <w:t>xx</w:t>
      </w:r>
    </w:p>
    <w:p w14:paraId="6CFB0B94" w14:textId="77777777" w:rsidR="002A3B59" w:rsidRDefault="000D7057">
      <w:pPr>
        <w:ind w:left="950"/>
        <w:rPr>
          <w:b/>
          <w:sz w:val="24"/>
        </w:rPr>
      </w:pPr>
      <w:r>
        <w:rPr>
          <w:b/>
          <w:sz w:val="24"/>
        </w:rPr>
        <w:t>PRINCIPAL</w:t>
      </w:r>
      <w:r>
        <w:rPr>
          <w:b/>
          <w:spacing w:val="-4"/>
          <w:sz w:val="24"/>
        </w:rPr>
        <w:t xml:space="preserve"> </w:t>
      </w:r>
      <w:r>
        <w:rPr>
          <w:b/>
          <w:spacing w:val="-2"/>
          <w:sz w:val="24"/>
        </w:rPr>
        <w:t>INVESTIGATOR</w:t>
      </w:r>
    </w:p>
    <w:sectPr w:rsidR="002A3B59">
      <w:type w:val="continuous"/>
      <w:pgSz w:w="11910" w:h="16840"/>
      <w:pgMar w:top="340" w:right="850" w:bottom="280" w:left="850" w:header="720" w:footer="720" w:gutter="0"/>
      <w:cols w:num="2" w:space="720" w:equalWidth="0">
        <w:col w:w="4664" w:space="745"/>
        <w:col w:w="4801"/>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42172"/>
    <w:multiLevelType w:val="hybridMultilevel"/>
    <w:tmpl w:val="7C926490"/>
    <w:lvl w:ilvl="0" w:tplc="6B88C49E">
      <w:start w:val="1"/>
      <w:numFmt w:val="lowerRoman"/>
      <w:lvlText w:val="(%1)"/>
      <w:lvlJc w:val="left"/>
      <w:pPr>
        <w:ind w:left="536" w:hanging="37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7BAE56E8">
      <w:start w:val="1"/>
      <w:numFmt w:val="lowerLetter"/>
      <w:lvlText w:val="%2)"/>
      <w:lvlJc w:val="left"/>
      <w:pPr>
        <w:ind w:left="96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62582206">
      <w:numFmt w:val="bullet"/>
      <w:lvlText w:val="•"/>
      <w:lvlJc w:val="left"/>
      <w:pPr>
        <w:ind w:left="1557" w:hanging="360"/>
      </w:pPr>
      <w:rPr>
        <w:rFonts w:hint="default"/>
        <w:lang w:val="en-US" w:eastAsia="en-US" w:bidi="ar-SA"/>
      </w:rPr>
    </w:lvl>
    <w:lvl w:ilvl="3" w:tplc="B1FA4448">
      <w:numFmt w:val="bullet"/>
      <w:lvlText w:val="•"/>
      <w:lvlJc w:val="left"/>
      <w:pPr>
        <w:ind w:left="2154" w:hanging="360"/>
      </w:pPr>
      <w:rPr>
        <w:rFonts w:hint="default"/>
        <w:lang w:val="en-US" w:eastAsia="en-US" w:bidi="ar-SA"/>
      </w:rPr>
    </w:lvl>
    <w:lvl w:ilvl="4" w:tplc="E30A85E0">
      <w:numFmt w:val="bullet"/>
      <w:lvlText w:val="•"/>
      <w:lvlJc w:val="left"/>
      <w:pPr>
        <w:ind w:left="2751" w:hanging="360"/>
      </w:pPr>
      <w:rPr>
        <w:rFonts w:hint="default"/>
        <w:lang w:val="en-US" w:eastAsia="en-US" w:bidi="ar-SA"/>
      </w:rPr>
    </w:lvl>
    <w:lvl w:ilvl="5" w:tplc="6CAEAAAC">
      <w:numFmt w:val="bullet"/>
      <w:lvlText w:val="•"/>
      <w:lvlJc w:val="left"/>
      <w:pPr>
        <w:ind w:left="3348" w:hanging="360"/>
      </w:pPr>
      <w:rPr>
        <w:rFonts w:hint="default"/>
        <w:lang w:val="en-US" w:eastAsia="en-US" w:bidi="ar-SA"/>
      </w:rPr>
    </w:lvl>
    <w:lvl w:ilvl="6" w:tplc="31445634">
      <w:numFmt w:val="bullet"/>
      <w:lvlText w:val="•"/>
      <w:lvlJc w:val="left"/>
      <w:pPr>
        <w:ind w:left="3945" w:hanging="360"/>
      </w:pPr>
      <w:rPr>
        <w:rFonts w:hint="default"/>
        <w:lang w:val="en-US" w:eastAsia="en-US" w:bidi="ar-SA"/>
      </w:rPr>
    </w:lvl>
    <w:lvl w:ilvl="7" w:tplc="9B56A9CA">
      <w:numFmt w:val="bullet"/>
      <w:lvlText w:val="•"/>
      <w:lvlJc w:val="left"/>
      <w:pPr>
        <w:ind w:left="4542" w:hanging="360"/>
      </w:pPr>
      <w:rPr>
        <w:rFonts w:hint="default"/>
        <w:lang w:val="en-US" w:eastAsia="en-US" w:bidi="ar-SA"/>
      </w:rPr>
    </w:lvl>
    <w:lvl w:ilvl="8" w:tplc="23AE51E4">
      <w:numFmt w:val="bullet"/>
      <w:lvlText w:val="•"/>
      <w:lvlJc w:val="left"/>
      <w:pPr>
        <w:ind w:left="5139" w:hanging="360"/>
      </w:pPr>
      <w:rPr>
        <w:rFonts w:hint="default"/>
        <w:lang w:val="en-US" w:eastAsia="en-US" w:bidi="ar-SA"/>
      </w:rPr>
    </w:lvl>
  </w:abstractNum>
  <w:abstractNum w:abstractNumId="1" w15:restartNumberingAfterBreak="0">
    <w:nsid w:val="5C394F25"/>
    <w:multiLevelType w:val="hybridMultilevel"/>
    <w:tmpl w:val="79E26694"/>
    <w:lvl w:ilvl="0" w:tplc="ACD04C32">
      <w:start w:val="1"/>
      <w:numFmt w:val="decimal"/>
      <w:lvlText w:val="%1."/>
      <w:lvlJc w:val="left"/>
      <w:pPr>
        <w:ind w:left="131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C66E90A">
      <w:numFmt w:val="bullet"/>
      <w:lvlText w:val="•"/>
      <w:lvlJc w:val="left"/>
      <w:pPr>
        <w:ind w:left="2208" w:hanging="360"/>
      </w:pPr>
      <w:rPr>
        <w:rFonts w:hint="default"/>
        <w:lang w:val="en-US" w:eastAsia="en-US" w:bidi="ar-SA"/>
      </w:rPr>
    </w:lvl>
    <w:lvl w:ilvl="2" w:tplc="EC38BBAC">
      <w:numFmt w:val="bullet"/>
      <w:lvlText w:val="•"/>
      <w:lvlJc w:val="left"/>
      <w:pPr>
        <w:ind w:left="3097" w:hanging="360"/>
      </w:pPr>
      <w:rPr>
        <w:rFonts w:hint="default"/>
        <w:lang w:val="en-US" w:eastAsia="en-US" w:bidi="ar-SA"/>
      </w:rPr>
    </w:lvl>
    <w:lvl w:ilvl="3" w:tplc="49A01724">
      <w:numFmt w:val="bullet"/>
      <w:lvlText w:val="•"/>
      <w:lvlJc w:val="left"/>
      <w:pPr>
        <w:ind w:left="3985" w:hanging="360"/>
      </w:pPr>
      <w:rPr>
        <w:rFonts w:hint="default"/>
        <w:lang w:val="en-US" w:eastAsia="en-US" w:bidi="ar-SA"/>
      </w:rPr>
    </w:lvl>
    <w:lvl w:ilvl="4" w:tplc="2490F50C">
      <w:numFmt w:val="bullet"/>
      <w:lvlText w:val="•"/>
      <w:lvlJc w:val="left"/>
      <w:pPr>
        <w:ind w:left="4874" w:hanging="360"/>
      </w:pPr>
      <w:rPr>
        <w:rFonts w:hint="default"/>
        <w:lang w:val="en-US" w:eastAsia="en-US" w:bidi="ar-SA"/>
      </w:rPr>
    </w:lvl>
    <w:lvl w:ilvl="5" w:tplc="7FB2514E">
      <w:numFmt w:val="bullet"/>
      <w:lvlText w:val="•"/>
      <w:lvlJc w:val="left"/>
      <w:pPr>
        <w:ind w:left="5763" w:hanging="360"/>
      </w:pPr>
      <w:rPr>
        <w:rFonts w:hint="default"/>
        <w:lang w:val="en-US" w:eastAsia="en-US" w:bidi="ar-SA"/>
      </w:rPr>
    </w:lvl>
    <w:lvl w:ilvl="6" w:tplc="844003CA">
      <w:numFmt w:val="bullet"/>
      <w:lvlText w:val="•"/>
      <w:lvlJc w:val="left"/>
      <w:pPr>
        <w:ind w:left="6651" w:hanging="360"/>
      </w:pPr>
      <w:rPr>
        <w:rFonts w:hint="default"/>
        <w:lang w:val="en-US" w:eastAsia="en-US" w:bidi="ar-SA"/>
      </w:rPr>
    </w:lvl>
    <w:lvl w:ilvl="7" w:tplc="CA105DAE">
      <w:numFmt w:val="bullet"/>
      <w:lvlText w:val="•"/>
      <w:lvlJc w:val="left"/>
      <w:pPr>
        <w:ind w:left="7540" w:hanging="360"/>
      </w:pPr>
      <w:rPr>
        <w:rFonts w:hint="default"/>
        <w:lang w:val="en-US" w:eastAsia="en-US" w:bidi="ar-SA"/>
      </w:rPr>
    </w:lvl>
    <w:lvl w:ilvl="8" w:tplc="66EAA594">
      <w:numFmt w:val="bullet"/>
      <w:lvlText w:val="•"/>
      <w:lvlJc w:val="left"/>
      <w:pPr>
        <w:ind w:left="8429" w:hanging="360"/>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2A3B59"/>
    <w:rsid w:val="00086151"/>
    <w:rsid w:val="000D7057"/>
    <w:rsid w:val="001346D7"/>
    <w:rsid w:val="001E5C58"/>
    <w:rsid w:val="001F62E5"/>
    <w:rsid w:val="002A3B59"/>
    <w:rsid w:val="003B058C"/>
    <w:rsid w:val="004028C9"/>
    <w:rsid w:val="00415ED0"/>
    <w:rsid w:val="00441897"/>
    <w:rsid w:val="00445A68"/>
    <w:rsid w:val="004D30DF"/>
    <w:rsid w:val="004D7AE0"/>
    <w:rsid w:val="005A1ADF"/>
    <w:rsid w:val="006007E8"/>
    <w:rsid w:val="00734336"/>
    <w:rsid w:val="007D7BA5"/>
    <w:rsid w:val="008160FB"/>
    <w:rsid w:val="00821A4E"/>
    <w:rsid w:val="008C4856"/>
    <w:rsid w:val="00933ED7"/>
    <w:rsid w:val="00985F8D"/>
    <w:rsid w:val="009E06E6"/>
    <w:rsid w:val="00A43486"/>
    <w:rsid w:val="00A631CB"/>
    <w:rsid w:val="00AE3616"/>
    <w:rsid w:val="00BE4D85"/>
    <w:rsid w:val="00D67D51"/>
    <w:rsid w:val="00DD4FF6"/>
    <w:rsid w:val="00DE0065"/>
    <w:rsid w:val="00E307DC"/>
    <w:rsid w:val="00FA37E2"/>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AE399"/>
  <w15:docId w15:val="{A0BB243D-A1CD-465F-804C-51C04C29E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9" w:line="448" w:lineRule="exact"/>
      <w:ind w:left="276" w:right="275"/>
      <w:jc w:val="center"/>
      <w:outlineLvl w:val="0"/>
    </w:pPr>
    <w:rPr>
      <w:rFonts w:ascii="Arial Black" w:eastAsia="Arial Black" w:hAnsi="Arial Black" w:cs="Arial Black"/>
      <w:b/>
      <w:bCs/>
      <w:sz w:val="32"/>
      <w:szCs w:val="32"/>
    </w:rPr>
  </w:style>
  <w:style w:type="paragraph" w:styleId="Heading2">
    <w:name w:val="heading 2"/>
    <w:basedOn w:val="Normal"/>
    <w:uiPriority w:val="9"/>
    <w:unhideWhenUsed/>
    <w:qFormat/>
    <w:pPr>
      <w:spacing w:before="1"/>
      <w:ind w:left="1"/>
      <w:jc w:val="center"/>
      <w:outlineLvl w:val="1"/>
    </w:pPr>
    <w:rPr>
      <w:b/>
      <w:bCs/>
      <w:sz w:val="28"/>
      <w:szCs w:val="28"/>
    </w:rPr>
  </w:style>
  <w:style w:type="paragraph" w:styleId="Heading3">
    <w:name w:val="heading 3"/>
    <w:basedOn w:val="Normal"/>
    <w:uiPriority w:val="9"/>
    <w:unhideWhenUsed/>
    <w:qFormat/>
    <w:pPr>
      <w:ind w:left="276"/>
      <w:outlineLvl w:val="2"/>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276"/>
      <w:ind w:left="1310" w:right="595" w:hanging="360"/>
      <w:jc w:val="both"/>
    </w:pPr>
  </w:style>
  <w:style w:type="paragraph" w:customStyle="1" w:styleId="TableParagraph">
    <w:name w:val="Table Paragraph"/>
    <w:basedOn w:val="Normal"/>
    <w:uiPriority w:val="1"/>
    <w:qFormat/>
    <w:pPr>
      <w:spacing w:line="270" w:lineRule="exact"/>
      <w:ind w:left="106"/>
    </w:pPr>
  </w:style>
  <w:style w:type="character" w:styleId="Hyperlink">
    <w:name w:val="Hyperlink"/>
    <w:basedOn w:val="DefaultParagraphFont"/>
    <w:uiPriority w:val="99"/>
    <w:unhideWhenUsed/>
    <w:rsid w:val="00985F8D"/>
    <w:rPr>
      <w:color w:val="0000FF" w:themeColor="hyperlink"/>
      <w:u w:val="single"/>
    </w:rPr>
  </w:style>
  <w:style w:type="character" w:customStyle="1" w:styleId="UnresolvedMention">
    <w:name w:val="Unresolved Mention"/>
    <w:basedOn w:val="DefaultParagraphFont"/>
    <w:uiPriority w:val="99"/>
    <w:semiHidden/>
    <w:unhideWhenUsed/>
    <w:rsid w:val="00985F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hansi.lakshmi@cup.edu.in" TargetMode="External"/><Relationship Id="rId5" Type="http://schemas.openxmlformats.org/officeDocument/2006/relationships/hyperlink" Target="mailto:jhansi.lakshmi@cup.edu.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542</Words>
  <Characters>3094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Gurpreet</cp:lastModifiedBy>
  <cp:revision>60</cp:revision>
  <dcterms:created xsi:type="dcterms:W3CDTF">2026-09-02T10:01:00Z</dcterms:created>
  <dcterms:modified xsi:type="dcterms:W3CDTF">2026-09-22T09:33:00Z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2025-07-25T00:00:00Z</vt:filetime>
  </property>
  <property fmtid="{D5CDD505-2E9C-101B-9397-08002B2CF9AE}" pid="4" name="Creator">
    <vt:lpwstr>Microsoft® Word 2016</vt:lpwstr>
  </property>
  <property fmtid="{D5CDD505-2E9C-101B-9397-08002B2CF9AE}" pid="5" name="LastSaved">
    <vt:filetime>2026-09-02T00:00:00Z</vt:filetime>
  </property>
  <property fmtid="{D5CDD505-2E9C-101B-9397-08002B2CF9AE}" pid="6" name="Producer">
    <vt:lpwstr>Microsoft® Word 2016</vt:lpwstr>
  </property>
</Properties>
</file>